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F6E4" w14:textId="6B30309E" w:rsidR="00D963F7" w:rsidRPr="008B1A36" w:rsidRDefault="00F86DB6" w:rsidP="00AE746B">
      <w:pPr>
        <w:pStyle w:val="NoSpacing"/>
        <w:jc w:val="center"/>
        <w:rPr>
          <w:b/>
          <w:color w:val="FF0000"/>
          <w:sz w:val="28"/>
          <w:szCs w:val="28"/>
          <w:lang w:val="en-GB"/>
        </w:rPr>
      </w:pPr>
      <w:r>
        <w:rPr>
          <w:b/>
          <w:sz w:val="28"/>
          <w:szCs w:val="28"/>
          <w:u w:val="single"/>
        </w:rPr>
        <w:t>Invit</w:t>
      </w:r>
      <w:r w:rsidR="00442C39" w:rsidRPr="0084240C">
        <w:rPr>
          <w:b/>
          <w:sz w:val="28"/>
          <w:szCs w:val="28"/>
          <w:u w:val="single"/>
        </w:rPr>
        <w:t xml:space="preserve">ation </w:t>
      </w:r>
      <w:r w:rsidR="001026AB" w:rsidRPr="0084240C">
        <w:rPr>
          <w:b/>
          <w:sz w:val="28"/>
          <w:szCs w:val="28"/>
          <w:u w:val="single"/>
        </w:rPr>
        <w:t>to</w:t>
      </w:r>
      <w:r w:rsidR="00D004E5" w:rsidRPr="0084240C">
        <w:rPr>
          <w:b/>
          <w:sz w:val="28"/>
          <w:szCs w:val="28"/>
          <w:u w:val="single"/>
        </w:rPr>
        <w:t xml:space="preserve"> </w:t>
      </w:r>
      <w:r w:rsidR="008A3FF0">
        <w:rPr>
          <w:b/>
          <w:sz w:val="28"/>
          <w:szCs w:val="28"/>
          <w:u w:val="single"/>
        </w:rPr>
        <w:t xml:space="preserve">International </w:t>
      </w:r>
      <w:r w:rsidR="00D004E5" w:rsidRPr="0084240C">
        <w:rPr>
          <w:b/>
          <w:sz w:val="28"/>
          <w:szCs w:val="28"/>
          <w:u w:val="single"/>
        </w:rPr>
        <w:t>Works</w:t>
      </w:r>
      <w:r w:rsidR="001026AB" w:rsidRPr="0084240C">
        <w:rPr>
          <w:b/>
          <w:sz w:val="28"/>
          <w:szCs w:val="28"/>
          <w:u w:val="single"/>
        </w:rPr>
        <w:t xml:space="preserve"> Tender</w:t>
      </w:r>
      <w:r w:rsidR="001026AB" w:rsidRPr="0084240C">
        <w:rPr>
          <w:b/>
          <w:sz w:val="28"/>
          <w:szCs w:val="28"/>
        </w:rPr>
        <w:t xml:space="preserve"> </w:t>
      </w:r>
      <w:r w:rsidR="00C74CF4" w:rsidRPr="00226670">
        <w:rPr>
          <w:b/>
          <w:sz w:val="28"/>
          <w:szCs w:val="28"/>
        </w:rPr>
        <w:t>#</w:t>
      </w:r>
      <w:r w:rsidR="00C74CF4" w:rsidRPr="00226670">
        <w:rPr>
          <w:b/>
          <w:color w:val="FF0000"/>
          <w:sz w:val="28"/>
          <w:szCs w:val="28"/>
        </w:rPr>
        <w:t xml:space="preserve"> </w:t>
      </w:r>
      <w:r w:rsidR="00226670">
        <w:rPr>
          <w:rFonts w:ascii="Calibri" w:hAnsi="Calibri" w:cs="Arial"/>
          <w:b/>
          <w:sz w:val="32"/>
          <w:szCs w:val="32"/>
          <w:lang w:val="en-GB"/>
        </w:rPr>
        <w:t>PR_00098838</w:t>
      </w:r>
    </w:p>
    <w:p w14:paraId="235AFA8A" w14:textId="58D686D2" w:rsidR="00442C39" w:rsidRDefault="00047BE9" w:rsidP="004320C5">
      <w:pPr>
        <w:jc w:val="center"/>
      </w:pPr>
      <w:r>
        <w:rPr>
          <w:rFonts w:ascii="Calibri" w:hAnsi="Calibri" w:cs="Arial"/>
          <w:b/>
          <w:sz w:val="32"/>
          <w:szCs w:val="32"/>
          <w:lang w:val="en-GB"/>
        </w:rPr>
        <w:t xml:space="preserve">Construction of </w:t>
      </w:r>
      <w:r w:rsidR="00842E4C">
        <w:rPr>
          <w:rFonts w:ascii="Calibri" w:hAnsi="Calibri" w:cs="Arial"/>
          <w:b/>
          <w:sz w:val="32"/>
          <w:szCs w:val="32"/>
          <w:lang w:val="en-GB"/>
        </w:rPr>
        <w:t xml:space="preserve">one </w:t>
      </w:r>
      <w:r w:rsidR="0031664C">
        <w:rPr>
          <w:rFonts w:ascii="Calibri" w:hAnsi="Calibri" w:cs="Arial"/>
          <w:b/>
          <w:sz w:val="32"/>
          <w:szCs w:val="32"/>
          <w:lang w:val="en-GB"/>
        </w:rPr>
        <w:t xml:space="preserve">Kindergarten on </w:t>
      </w:r>
      <w:proofErr w:type="spellStart"/>
      <w:r w:rsidR="0087184D">
        <w:rPr>
          <w:rFonts w:ascii="Calibri" w:hAnsi="Calibri" w:cs="Arial"/>
          <w:b/>
          <w:sz w:val="32"/>
          <w:szCs w:val="32"/>
          <w:lang w:val="en-GB"/>
        </w:rPr>
        <w:t>Mshvidoba</w:t>
      </w:r>
      <w:proofErr w:type="spellEnd"/>
      <w:r w:rsidR="0087184D">
        <w:rPr>
          <w:rFonts w:ascii="Calibri" w:hAnsi="Calibri" w:cs="Arial"/>
          <w:b/>
          <w:sz w:val="32"/>
          <w:szCs w:val="32"/>
          <w:lang w:val="en-GB"/>
        </w:rPr>
        <w:t xml:space="preserve"> Street in Senaki </w:t>
      </w:r>
      <w:r w:rsidR="0031664C">
        <w:rPr>
          <w:rFonts w:ascii="Calibri" w:hAnsi="Calibri" w:cs="Arial"/>
          <w:b/>
          <w:sz w:val="32"/>
          <w:szCs w:val="32"/>
          <w:lang w:val="en-GB"/>
        </w:rPr>
        <w:t xml:space="preserve">Municipality </w:t>
      </w:r>
    </w:p>
    <w:p w14:paraId="21DE7636" w14:textId="77777777" w:rsidR="00D963F7" w:rsidRPr="0084240C" w:rsidRDefault="00D963F7" w:rsidP="00D16249">
      <w:pPr>
        <w:pStyle w:val="NoSpacing"/>
        <w:rPr>
          <w:b/>
        </w:rPr>
      </w:pPr>
    </w:p>
    <w:p w14:paraId="788B5D9B" w14:textId="0699C486" w:rsidR="00EB3F5E" w:rsidRPr="001B1741" w:rsidRDefault="000F64B5" w:rsidP="00B01B01">
      <w:pPr>
        <w:pStyle w:val="NoSpacing"/>
      </w:pPr>
      <w:r w:rsidRPr="00226670">
        <w:rPr>
          <w:b/>
        </w:rPr>
        <w:t>Date:</w:t>
      </w:r>
      <w:r w:rsidRPr="00226670">
        <w:t xml:space="preserve"> </w:t>
      </w:r>
      <w:r w:rsidR="006E0C7C">
        <w:t>May 15, 2020</w:t>
      </w:r>
    </w:p>
    <w:p w14:paraId="386C3898" w14:textId="0E78DD52" w:rsidR="00284FD9" w:rsidRPr="0026135A" w:rsidRDefault="00EB3F5E" w:rsidP="00B01B01">
      <w:pPr>
        <w:pStyle w:val="NoSpacing"/>
        <w:rPr>
          <w:rFonts w:ascii="Verdana" w:hAnsi="Verdana"/>
          <w:sz w:val="20"/>
          <w:szCs w:val="20"/>
        </w:rPr>
      </w:pPr>
      <w:r w:rsidRPr="0026135A">
        <w:rPr>
          <w:b/>
        </w:rPr>
        <w:t>To:</w:t>
      </w:r>
      <w:r w:rsidRPr="0026135A">
        <w:t xml:space="preserve"> </w:t>
      </w:r>
      <w:r w:rsidR="00553D3A" w:rsidRPr="001B1741">
        <w:t xml:space="preserve">International and </w:t>
      </w:r>
      <w:r w:rsidR="00284FD9" w:rsidRPr="001B1741">
        <w:t xml:space="preserve">Local </w:t>
      </w:r>
      <w:r w:rsidR="00284FD9" w:rsidRPr="0026135A">
        <w:t>companies legally registered in Georgia</w:t>
      </w:r>
      <w:r w:rsidR="00284FD9" w:rsidRPr="0026135A">
        <w:rPr>
          <w:rFonts w:ascii="Verdana" w:hAnsi="Verdana"/>
          <w:sz w:val="20"/>
          <w:szCs w:val="20"/>
        </w:rPr>
        <w:t xml:space="preserve"> </w:t>
      </w:r>
    </w:p>
    <w:p w14:paraId="3B1870ED" w14:textId="2E08A1C2" w:rsidR="00B01B01" w:rsidRPr="001B1741" w:rsidRDefault="00A25A62" w:rsidP="00B01B01">
      <w:pPr>
        <w:pStyle w:val="NoSpacing"/>
        <w:rPr>
          <w:rFonts w:ascii="Sylfaen" w:hAnsi="Sylfaen"/>
        </w:rPr>
      </w:pPr>
      <w:r w:rsidRPr="0026135A">
        <w:rPr>
          <w:b/>
        </w:rPr>
        <w:t>Subject of the tender</w:t>
      </w:r>
      <w:r w:rsidR="00424DD1" w:rsidRPr="0026135A">
        <w:t xml:space="preserve">: </w:t>
      </w:r>
      <w:r w:rsidR="00424DD1" w:rsidRPr="001B1741">
        <w:t xml:space="preserve">Construction of </w:t>
      </w:r>
      <w:r w:rsidR="00842E4C" w:rsidRPr="001B1741">
        <w:t xml:space="preserve">one </w:t>
      </w:r>
      <w:r w:rsidR="00107EC0" w:rsidRPr="001B1741">
        <w:t xml:space="preserve">Kindergarten on </w:t>
      </w:r>
      <w:proofErr w:type="spellStart"/>
      <w:r w:rsidR="0087184D">
        <w:t>Mshvidoba</w:t>
      </w:r>
      <w:proofErr w:type="spellEnd"/>
      <w:r w:rsidR="00107EC0" w:rsidRPr="001B1741">
        <w:t xml:space="preserve"> Street in </w:t>
      </w:r>
      <w:r w:rsidR="0087184D">
        <w:t xml:space="preserve">Senaki </w:t>
      </w:r>
      <w:r w:rsidR="00107EC0" w:rsidRPr="001B1741">
        <w:t>Municipality</w:t>
      </w:r>
    </w:p>
    <w:p w14:paraId="0A4694A6" w14:textId="26B10444" w:rsidR="004A6CEA" w:rsidRPr="001B1741" w:rsidRDefault="004A6CEA" w:rsidP="00B01B01">
      <w:pPr>
        <w:pStyle w:val="NoSpacing"/>
        <w:rPr>
          <w:rFonts w:ascii="Sylfaen" w:hAnsi="Sylfaen"/>
        </w:rPr>
      </w:pPr>
      <w:r w:rsidRPr="001B1741">
        <w:rPr>
          <w:rFonts w:eastAsia="Times New Roman" w:cstheme="minorHAnsi"/>
          <w:b/>
          <w:lang w:val="en-GB"/>
        </w:rPr>
        <w:t>Deadline of Bid submission</w:t>
      </w:r>
      <w:r w:rsidRPr="001B1741">
        <w:rPr>
          <w:rFonts w:eastAsia="Times New Roman" w:cstheme="minorHAnsi"/>
          <w:lang w:val="en-GB"/>
        </w:rPr>
        <w:t xml:space="preserve">:  </w:t>
      </w:r>
      <w:r w:rsidR="006E0C7C" w:rsidRPr="00226670">
        <w:rPr>
          <w:rFonts w:eastAsia="Times New Roman" w:cstheme="minorHAnsi"/>
          <w:b/>
          <w:bCs/>
          <w:lang w:val="en-GB"/>
        </w:rPr>
        <w:t>01</w:t>
      </w:r>
      <w:r w:rsidR="00553D3A" w:rsidRPr="00226670">
        <w:rPr>
          <w:rFonts w:eastAsia="Times New Roman" w:cstheme="minorHAnsi"/>
          <w:b/>
          <w:bCs/>
          <w:lang w:val="en-GB"/>
        </w:rPr>
        <w:t xml:space="preserve"> </w:t>
      </w:r>
      <w:r w:rsidR="006E0C7C" w:rsidRPr="00226670">
        <w:rPr>
          <w:rFonts w:eastAsia="Times New Roman" w:cstheme="minorHAnsi"/>
          <w:b/>
          <w:bCs/>
          <w:lang w:val="en-GB"/>
        </w:rPr>
        <w:t xml:space="preserve">June </w:t>
      </w:r>
      <w:r w:rsidR="00AC154C" w:rsidRPr="00226670">
        <w:rPr>
          <w:rFonts w:eastAsia="Times New Roman" w:cstheme="minorHAnsi"/>
          <w:b/>
          <w:bCs/>
          <w:lang w:val="en-GB"/>
        </w:rPr>
        <w:t>2020</w:t>
      </w:r>
      <w:r w:rsidR="008B1A36" w:rsidRPr="00226670">
        <w:rPr>
          <w:rFonts w:eastAsia="Times New Roman" w:cstheme="minorHAnsi"/>
          <w:b/>
          <w:bCs/>
          <w:lang w:val="en-GB"/>
        </w:rPr>
        <w:t xml:space="preserve">, </w:t>
      </w:r>
      <w:r w:rsidR="002C1E24" w:rsidRPr="00226670">
        <w:rPr>
          <w:rFonts w:eastAsia="Times New Roman" w:cstheme="minorHAnsi"/>
          <w:b/>
          <w:bCs/>
          <w:lang w:val="en-GB"/>
        </w:rPr>
        <w:t xml:space="preserve">at </w:t>
      </w:r>
      <w:r w:rsidRPr="00226670">
        <w:rPr>
          <w:rFonts w:eastAsia="Times New Roman" w:cstheme="minorHAnsi"/>
          <w:b/>
          <w:bCs/>
          <w:lang w:val="en-GB"/>
        </w:rPr>
        <w:t>1</w:t>
      </w:r>
      <w:r w:rsidR="0060788B" w:rsidRPr="00226670">
        <w:rPr>
          <w:rFonts w:eastAsia="Times New Roman" w:cstheme="minorHAnsi"/>
          <w:b/>
          <w:bCs/>
          <w:lang w:val="en-GB"/>
        </w:rPr>
        <w:t>7</w:t>
      </w:r>
      <w:r w:rsidRPr="00226670">
        <w:rPr>
          <w:rFonts w:eastAsia="Times New Roman" w:cstheme="minorHAnsi"/>
          <w:b/>
          <w:bCs/>
          <w:lang w:val="en-GB"/>
        </w:rPr>
        <w:t>:00</w:t>
      </w:r>
      <w:r w:rsidR="000839EC" w:rsidRPr="00226670">
        <w:rPr>
          <w:rFonts w:eastAsia="Times New Roman" w:cstheme="minorHAnsi"/>
          <w:b/>
          <w:bCs/>
          <w:lang w:val="en-GB"/>
        </w:rPr>
        <w:t xml:space="preserve"> Tbilisi Time</w:t>
      </w:r>
    </w:p>
    <w:p w14:paraId="28513A4E" w14:textId="77777777" w:rsidR="00B01B01" w:rsidRDefault="00B01B01" w:rsidP="00B7648D">
      <w:pPr>
        <w:pStyle w:val="NoSpacing"/>
        <w:rPr>
          <w:b/>
          <w:u w:val="single"/>
        </w:rPr>
      </w:pPr>
    </w:p>
    <w:p w14:paraId="253FE30B" w14:textId="33B0FFC7" w:rsidR="004F2070" w:rsidRPr="00F34499" w:rsidRDefault="00DA10DA" w:rsidP="00B7648D">
      <w:pPr>
        <w:pStyle w:val="NoSpacing"/>
        <w:rPr>
          <w:b/>
          <w:u w:val="single"/>
        </w:rPr>
      </w:pPr>
      <w:r w:rsidRPr="00F34499">
        <w:rPr>
          <w:b/>
          <w:u w:val="single"/>
        </w:rPr>
        <w:t>General Introduction</w:t>
      </w:r>
    </w:p>
    <w:p w14:paraId="1D0D3696" w14:textId="0C0CA1F0" w:rsidR="00B7648D" w:rsidRPr="00F34499" w:rsidRDefault="00C304E9" w:rsidP="0042748E">
      <w:pPr>
        <w:pStyle w:val="NoSpacing"/>
        <w:jc w:val="both"/>
        <w:rPr>
          <w:rFonts w:cstheme="minorHAnsi"/>
          <w:i/>
          <w:iCs/>
        </w:rPr>
      </w:pPr>
      <w:r w:rsidRPr="00F34499">
        <w:rPr>
          <w:rFonts w:cstheme="minorHAnsi"/>
          <w:bCs/>
          <w:i/>
          <w:iCs/>
        </w:rPr>
        <w:t>The Danish Refugee Council</w:t>
      </w:r>
      <w:r w:rsidRPr="00F34499">
        <w:rPr>
          <w:rFonts w:cstheme="minorHAnsi"/>
          <w:i/>
          <w:iCs/>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5BAD3599" w14:textId="77777777" w:rsidR="00B7648D" w:rsidRPr="00F34499" w:rsidRDefault="00B7648D" w:rsidP="0042748E">
      <w:pPr>
        <w:pStyle w:val="NoSpacing"/>
        <w:jc w:val="both"/>
        <w:rPr>
          <w:rFonts w:cstheme="minorHAnsi"/>
          <w:i/>
          <w:iCs/>
          <w:sz w:val="10"/>
          <w:szCs w:val="10"/>
        </w:rPr>
      </w:pPr>
    </w:p>
    <w:p w14:paraId="51E0332F" w14:textId="2FB710D3" w:rsidR="00C304E9" w:rsidRPr="00F34499" w:rsidRDefault="00C304E9" w:rsidP="0042748E">
      <w:pPr>
        <w:jc w:val="both"/>
        <w:rPr>
          <w:rFonts w:cstheme="minorHAnsi"/>
        </w:rPr>
      </w:pPr>
      <w:r w:rsidRPr="00F34499">
        <w:rPr>
          <w:rFonts w:cstheme="minorHAnsi"/>
          <w:i/>
          <w:iCs/>
        </w:rPr>
        <w:t>The Danish Refugee Council was founded in Denmark in 1956 and has since grown to become an international humanitarian organization with more than 7,000 staff and 8,000 volunteers. Our vision is a dignified life for all displaced.</w:t>
      </w:r>
      <w:r w:rsidRPr="00F34499">
        <w:rPr>
          <w:rFonts w:cstheme="minorHAnsi"/>
        </w:rPr>
        <w:t xml:space="preserve"> </w:t>
      </w:r>
      <w:r w:rsidRPr="00F34499">
        <w:rPr>
          <w:rFonts w:cstheme="minorHAnsi"/>
          <w:i/>
          <w:iCs/>
        </w:rPr>
        <w:t>All our efforts are based on our value compass: humanity, respect, independence and neutrality, participation, and honesty and transparency.</w:t>
      </w:r>
    </w:p>
    <w:p w14:paraId="211866D2" w14:textId="1A146ED6"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Since 199</w:t>
      </w:r>
      <w:r w:rsidR="0042748E" w:rsidRPr="00F34499">
        <w:rPr>
          <w:rFonts w:asciiTheme="minorHAnsi" w:eastAsia="Times New Roman" w:hAnsiTheme="minorHAnsi" w:cstheme="minorHAnsi"/>
          <w:sz w:val="22"/>
          <w:szCs w:val="22"/>
          <w:lang w:val="en-GB"/>
        </w:rPr>
        <w:t>9</w:t>
      </w:r>
      <w:r w:rsidRPr="00F34499">
        <w:rPr>
          <w:rFonts w:asciiTheme="minorHAnsi" w:eastAsia="Times New Roman" w:hAnsiTheme="minorHAnsi" w:cstheme="minorHAnsi"/>
          <w:sz w:val="22"/>
          <w:szCs w:val="22"/>
          <w:lang w:val="en-GB"/>
        </w:rPr>
        <w:t>,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02D4A79" w14:textId="55CD3602"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0B8AC05A" w14:textId="4E02DD24" w:rsidR="0042748E" w:rsidRPr="00F34499" w:rsidRDefault="0042748E" w:rsidP="0042748E">
      <w:pPr>
        <w:spacing w:line="240" w:lineRule="auto"/>
        <w:jc w:val="both"/>
        <w:rPr>
          <w:rFonts w:eastAsia="Calibri" w:cstheme="minorHAnsi"/>
          <w:lang w:val="en-GB"/>
        </w:rPr>
      </w:pPr>
      <w:r w:rsidRPr="00F34499">
        <w:rPr>
          <w:rFonts w:eastAsia="Calibri" w:cstheme="minorHAnsi"/>
          <w:lang w:val="ka-GE"/>
        </w:rPr>
        <w:t>Over the last 20 years, DRC has successfully responded not only the short-term shocks with quick impact interventions, but a</w:t>
      </w:r>
      <w:proofErr w:type="spellStart"/>
      <w:r w:rsidRPr="00F34499">
        <w:rPr>
          <w:rFonts w:eastAsia="Calibri" w:cstheme="minorHAnsi"/>
          <w:lang w:val="en-GB"/>
        </w:rPr>
        <w:t>ls</w:t>
      </w:r>
      <w:r w:rsidR="00335E47" w:rsidRPr="00F34499">
        <w:rPr>
          <w:rFonts w:eastAsia="Calibri" w:cstheme="minorHAnsi"/>
          <w:lang w:val="en-GB"/>
        </w:rPr>
        <w:t>o</w:t>
      </w:r>
      <w:proofErr w:type="spellEnd"/>
      <w:r w:rsidRPr="00F34499">
        <w:rPr>
          <w:rFonts w:eastAsia="Calibri" w:cstheme="minorHAnsi"/>
          <w:lang w:val="en-GB"/>
        </w:rPr>
        <w:t xml:space="preserve">,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 </w:t>
      </w:r>
    </w:p>
    <w:p w14:paraId="198ED963" w14:textId="72BCB2E3" w:rsidR="00C304E9" w:rsidRPr="00F34499" w:rsidRDefault="00E83A43" w:rsidP="0042748E">
      <w:pPr>
        <w:jc w:val="both"/>
        <w:rPr>
          <w:rFonts w:cstheme="minorHAnsi"/>
        </w:rPr>
      </w:pPr>
      <w:r w:rsidRPr="00F34499">
        <w:rPr>
          <w:rFonts w:cstheme="minorHAnsi"/>
        </w:rPr>
        <w:t>DRC’s main donors</w:t>
      </w:r>
      <w:r w:rsidR="00B02BF4" w:rsidRPr="00F34499">
        <w:rPr>
          <w:rFonts w:cstheme="minorHAnsi"/>
        </w:rPr>
        <w:t xml:space="preserve"> through 2019</w:t>
      </w:r>
      <w:r w:rsidR="00C304E9" w:rsidRPr="00F34499">
        <w:rPr>
          <w:rFonts w:cstheme="minorHAnsi"/>
        </w:rPr>
        <w:t xml:space="preserve"> are the Norwegian Ministry of Foreign Affairs, the European Union, </w:t>
      </w:r>
      <w:proofErr w:type="spellStart"/>
      <w:r w:rsidR="00C304E9" w:rsidRPr="00F34499">
        <w:rPr>
          <w:rFonts w:cstheme="minorHAnsi"/>
        </w:rPr>
        <w:t>GiZ</w:t>
      </w:r>
      <w:proofErr w:type="spellEnd"/>
      <w:r w:rsidR="00C304E9" w:rsidRPr="00F34499">
        <w:rPr>
          <w:rFonts w:cstheme="minorHAnsi"/>
        </w:rPr>
        <w:t xml:space="preserve"> and the German bank </w:t>
      </w:r>
      <w:r w:rsidR="0042748E" w:rsidRPr="00F34499">
        <w:rPr>
          <w:rFonts w:cstheme="minorHAnsi"/>
        </w:rPr>
        <w:t xml:space="preserve">of Reconstruction and Development </w:t>
      </w:r>
      <w:proofErr w:type="spellStart"/>
      <w:r w:rsidR="00C304E9" w:rsidRPr="00F34499">
        <w:rPr>
          <w:rFonts w:cstheme="minorHAnsi"/>
        </w:rPr>
        <w:t>KfW</w:t>
      </w:r>
      <w:proofErr w:type="spellEnd"/>
      <w:r w:rsidR="00C304E9" w:rsidRPr="00F34499">
        <w:rPr>
          <w:rFonts w:cstheme="minorHAnsi"/>
        </w:rPr>
        <w:t xml:space="preserve"> (</w:t>
      </w:r>
      <w:proofErr w:type="spellStart"/>
      <w:r w:rsidR="00C304E9" w:rsidRPr="00F34499">
        <w:rPr>
          <w:rFonts w:cstheme="minorHAnsi"/>
        </w:rPr>
        <w:t>Kreditanstalt</w:t>
      </w:r>
      <w:proofErr w:type="spellEnd"/>
      <w:r w:rsidR="00C304E9" w:rsidRPr="00F34499">
        <w:rPr>
          <w:rFonts w:cstheme="minorHAnsi"/>
        </w:rPr>
        <w:t xml:space="preserve"> </w:t>
      </w:r>
      <w:proofErr w:type="spellStart"/>
      <w:r w:rsidR="00C304E9" w:rsidRPr="00F34499">
        <w:rPr>
          <w:rFonts w:cstheme="minorHAnsi"/>
        </w:rPr>
        <w:t>für</w:t>
      </w:r>
      <w:proofErr w:type="spellEnd"/>
      <w:r w:rsidR="00C304E9" w:rsidRPr="00F34499">
        <w:rPr>
          <w:rFonts w:cstheme="minorHAnsi"/>
        </w:rPr>
        <w:t xml:space="preserve"> </w:t>
      </w:r>
      <w:proofErr w:type="spellStart"/>
      <w:r w:rsidR="00C304E9" w:rsidRPr="00F34499">
        <w:rPr>
          <w:rFonts w:cstheme="minorHAnsi"/>
        </w:rPr>
        <w:t>Wiederaufbau</w:t>
      </w:r>
      <w:proofErr w:type="spellEnd"/>
      <w:r w:rsidR="00C304E9" w:rsidRPr="00F34499">
        <w:rPr>
          <w:rFonts w:cstheme="minorHAnsi"/>
        </w:rPr>
        <w:t>).</w:t>
      </w:r>
    </w:p>
    <w:p w14:paraId="183659A6" w14:textId="77777777" w:rsidR="00C304E9" w:rsidRPr="00F34499" w:rsidRDefault="00C304E9" w:rsidP="00C304E9">
      <w:pPr>
        <w:pStyle w:val="gmail-bodytext"/>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The programmes mainly focus on the following core sectors of intervention in line with DRC mandate to provide durable solutions to displaced populations of concern:</w:t>
      </w:r>
    </w:p>
    <w:p w14:paraId="7819EEFF"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Shelter and small-scale infrastructure (construction and rehabilitations work</w:t>
      </w:r>
      <w:proofErr w:type="gramStart"/>
      <w:r w:rsidRPr="00F34499">
        <w:rPr>
          <w:rFonts w:asciiTheme="minorHAnsi" w:eastAsia="Times New Roman" w:hAnsiTheme="minorHAnsi" w:cstheme="minorHAnsi"/>
          <w:sz w:val="22"/>
          <w:szCs w:val="22"/>
          <w:lang w:val="en-GB"/>
        </w:rPr>
        <w:t>);</w:t>
      </w:r>
      <w:proofErr w:type="gramEnd"/>
    </w:p>
    <w:p w14:paraId="15F2A799"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Livelihoods (self-reliance, small-business and SME development, work placement etc.</w:t>
      </w:r>
      <w:proofErr w:type="gramStart"/>
      <w:r w:rsidRPr="00F34499">
        <w:rPr>
          <w:rFonts w:asciiTheme="minorHAnsi" w:eastAsia="Times New Roman" w:hAnsiTheme="minorHAnsi" w:cstheme="minorHAnsi"/>
          <w:sz w:val="22"/>
          <w:szCs w:val="22"/>
          <w:lang w:val="en-GB"/>
        </w:rPr>
        <w:t>);</w:t>
      </w:r>
      <w:proofErr w:type="gramEnd"/>
    </w:p>
    <w:p w14:paraId="19144EE8"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 xml:space="preserve">Access to education and community </w:t>
      </w:r>
      <w:proofErr w:type="gramStart"/>
      <w:r w:rsidRPr="00F34499">
        <w:rPr>
          <w:rFonts w:asciiTheme="minorHAnsi" w:eastAsia="Times New Roman" w:hAnsiTheme="minorHAnsi" w:cstheme="minorHAnsi"/>
          <w:sz w:val="22"/>
          <w:szCs w:val="22"/>
          <w:lang w:val="en-GB"/>
        </w:rPr>
        <w:t>services;</w:t>
      </w:r>
      <w:proofErr w:type="gramEnd"/>
    </w:p>
    <w:p w14:paraId="2956999A"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Access to rights and basic freedoms/protection (legal aid assistance</w:t>
      </w:r>
      <w:proofErr w:type="gramStart"/>
      <w:r w:rsidRPr="00F34499">
        <w:rPr>
          <w:rFonts w:asciiTheme="minorHAnsi" w:eastAsia="Times New Roman" w:hAnsiTheme="minorHAnsi" w:cstheme="minorHAnsi"/>
          <w:sz w:val="22"/>
          <w:szCs w:val="22"/>
          <w:lang w:val="en-GB"/>
        </w:rPr>
        <w:t>);</w:t>
      </w:r>
      <w:proofErr w:type="gramEnd"/>
    </w:p>
    <w:p w14:paraId="600981BF" w14:textId="7063378A" w:rsidR="004F1AE5"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Capacity-building and technical assistance to the duty bearers at central and regional level</w:t>
      </w:r>
    </w:p>
    <w:p w14:paraId="1C829AB6" w14:textId="7A6A1908" w:rsidR="00DA10DA" w:rsidRPr="00F34499" w:rsidRDefault="00E94B4A" w:rsidP="00DA10DA">
      <w:pPr>
        <w:jc w:val="both"/>
        <w:rPr>
          <w:rFonts w:eastAsia="Times New Roman" w:cstheme="minorHAnsi"/>
          <w:lang w:val="en-GB"/>
        </w:rPr>
      </w:pPr>
      <w:r w:rsidRPr="00F34499">
        <w:rPr>
          <w:rFonts w:eastAsia="Times New Roman" w:cstheme="minorHAnsi"/>
          <w:lang w:val="en-GB"/>
        </w:rPr>
        <w:t xml:space="preserve">For more information about the DRC operation in Georgia visit our online platforms: </w:t>
      </w:r>
    </w:p>
    <w:p w14:paraId="70A6E082" w14:textId="25313303" w:rsidR="00E94B4A" w:rsidRPr="00F34499" w:rsidRDefault="00B22831" w:rsidP="00DA10DA">
      <w:pPr>
        <w:jc w:val="both"/>
      </w:pPr>
      <w:hyperlink r:id="rId8" w:history="1">
        <w:r w:rsidR="00E94B4A" w:rsidRPr="00F34499">
          <w:rPr>
            <w:rStyle w:val="Hyperlink"/>
            <w:color w:val="auto"/>
          </w:rPr>
          <w:t>https://drc.ngo/where-we-work/europe/georgia</w:t>
        </w:r>
      </w:hyperlink>
      <w:r w:rsidR="00E94B4A" w:rsidRPr="00F34499">
        <w:t xml:space="preserve"> </w:t>
      </w:r>
    </w:p>
    <w:p w14:paraId="6B7EB80E" w14:textId="0F8483A4" w:rsidR="00E94B4A" w:rsidRPr="00F34499" w:rsidRDefault="00E94B4A" w:rsidP="00DA10DA">
      <w:pPr>
        <w:jc w:val="both"/>
        <w:rPr>
          <w:rFonts w:ascii="Sylfaen" w:hAnsi="Sylfaen" w:cs="Arial"/>
          <w:sz w:val="20"/>
        </w:rPr>
      </w:pPr>
      <w:r w:rsidRPr="00F34499">
        <w:rPr>
          <w:szCs w:val="20"/>
          <w:u w:val="single"/>
        </w:rPr>
        <w:t>fb.com/</w:t>
      </w:r>
      <w:proofErr w:type="spellStart"/>
      <w:r w:rsidRPr="00F34499">
        <w:rPr>
          <w:szCs w:val="20"/>
          <w:u w:val="single"/>
        </w:rPr>
        <w:t>drcsouthcaucasus</w:t>
      </w:r>
      <w:proofErr w:type="spellEnd"/>
    </w:p>
    <w:p w14:paraId="78C0AA85" w14:textId="77777777" w:rsidR="00347983" w:rsidRPr="00B56991" w:rsidRDefault="00347983" w:rsidP="00DA10DA">
      <w:pPr>
        <w:pStyle w:val="NoSpacing"/>
        <w:rPr>
          <w:b/>
          <w:color w:val="FF0000"/>
          <w:u w:val="single"/>
          <w:lang w:val="en-GB"/>
        </w:rPr>
      </w:pPr>
    </w:p>
    <w:p w14:paraId="3A860B9E" w14:textId="77777777" w:rsidR="00C34394" w:rsidRDefault="00C34394" w:rsidP="00DA10DA">
      <w:pPr>
        <w:pStyle w:val="NoSpacing"/>
        <w:rPr>
          <w:b/>
          <w:u w:val="single"/>
          <w:lang w:val="en-GB"/>
        </w:rPr>
      </w:pPr>
    </w:p>
    <w:p w14:paraId="12160DFB" w14:textId="6695DC34" w:rsidR="00DA10DA" w:rsidRPr="00F01380" w:rsidRDefault="00DA10DA" w:rsidP="00AE746B">
      <w:pPr>
        <w:pStyle w:val="NoSpacing"/>
        <w:jc w:val="center"/>
        <w:rPr>
          <w:b/>
          <w:sz w:val="24"/>
          <w:szCs w:val="24"/>
          <w:u w:val="single"/>
          <w:lang w:val="en-GB"/>
        </w:rPr>
      </w:pPr>
      <w:r w:rsidRPr="00F01380">
        <w:rPr>
          <w:b/>
          <w:sz w:val="24"/>
          <w:szCs w:val="24"/>
          <w:u w:val="single"/>
          <w:lang w:val="en-GB"/>
        </w:rPr>
        <w:t xml:space="preserve">Project </w:t>
      </w:r>
      <w:r w:rsidR="00D57549" w:rsidRPr="00F01380">
        <w:rPr>
          <w:b/>
          <w:sz w:val="24"/>
          <w:szCs w:val="24"/>
          <w:u w:val="single"/>
          <w:lang w:val="en-GB"/>
        </w:rPr>
        <w:t>Introduction</w:t>
      </w:r>
    </w:p>
    <w:p w14:paraId="0267E3AC" w14:textId="77777777" w:rsidR="002C63D2" w:rsidRPr="0042748E" w:rsidRDefault="002C63D2" w:rsidP="00DA10DA">
      <w:pPr>
        <w:pStyle w:val="NoSpacing"/>
        <w:rPr>
          <w:b/>
          <w:u w:val="single"/>
          <w:lang w:val="en-GB"/>
        </w:rPr>
      </w:pPr>
    </w:p>
    <w:p w14:paraId="660F0CAC" w14:textId="525CAA30" w:rsidR="00DA10DA" w:rsidRPr="006C308A" w:rsidRDefault="00DA10DA" w:rsidP="00DA10DA">
      <w:pPr>
        <w:pStyle w:val="NoSpacing"/>
        <w:rPr>
          <w:lang w:val="en-GB"/>
        </w:rPr>
      </w:pPr>
      <w:r w:rsidRPr="006C308A">
        <w:rPr>
          <w:lang w:val="en-GB"/>
        </w:rPr>
        <w:t xml:space="preserve">In </w:t>
      </w:r>
      <w:r w:rsidR="00233384" w:rsidRPr="006C308A">
        <w:rPr>
          <w:lang w:val="en-GB"/>
        </w:rPr>
        <w:t>January</w:t>
      </w:r>
      <w:r w:rsidRPr="006C308A">
        <w:rPr>
          <w:lang w:val="en-GB"/>
        </w:rPr>
        <w:t xml:space="preserve"> 2019</w:t>
      </w:r>
      <w:r w:rsidRPr="006C308A">
        <w:rPr>
          <w:rFonts w:ascii="Sylfaen" w:hAnsi="Sylfaen"/>
          <w:lang w:val="ka-GE"/>
        </w:rPr>
        <w:t>,</w:t>
      </w:r>
      <w:r w:rsidRPr="006C308A">
        <w:rPr>
          <w:lang w:val="en-GB"/>
        </w:rPr>
        <w:t xml:space="preserve"> the Danish Refugee Council (DRC) in the South Caucasus launched a </w:t>
      </w:r>
      <w:proofErr w:type="gramStart"/>
      <w:r w:rsidRPr="006C308A">
        <w:rPr>
          <w:lang w:val="en-GB"/>
        </w:rPr>
        <w:t>30 month</w:t>
      </w:r>
      <w:proofErr w:type="gramEnd"/>
      <w:r w:rsidRPr="006C308A">
        <w:rPr>
          <w:lang w:val="en-GB"/>
        </w:rPr>
        <w:t xml:space="preserve">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 </w:t>
      </w:r>
    </w:p>
    <w:p w14:paraId="6A662130" w14:textId="03BA2EF1" w:rsidR="00DA10DA" w:rsidRPr="006C308A" w:rsidRDefault="00DA10DA" w:rsidP="00DA10DA">
      <w:pPr>
        <w:jc w:val="both"/>
        <w:rPr>
          <w:rFonts w:cstheme="minorHAnsi"/>
          <w:lang w:val="en-GB"/>
        </w:rPr>
      </w:pPr>
      <w:r w:rsidRPr="006C308A">
        <w:rPr>
          <w:rFonts w:cstheme="minorHAnsi"/>
          <w:color w:val="000000"/>
          <w:lang w:val="en-GB"/>
        </w:rPr>
        <w:t xml:space="preserve">The project </w:t>
      </w:r>
      <w:r w:rsidRPr="006C308A">
        <w:rPr>
          <w:rFonts w:cstheme="minorHAnsi"/>
          <w:lang w:val="en-GB"/>
        </w:rPr>
        <w:t xml:space="preserve">spans across the core strategic interventions of DRC in Georgia </w:t>
      </w:r>
      <w:r w:rsidRPr="006C308A">
        <w:rPr>
          <w:rFonts w:cstheme="minorHAnsi"/>
          <w:color w:val="000000"/>
          <w:lang w:val="en-GB"/>
        </w:rPr>
        <w:t>such as livelihood, shelter, education, and support to community services, creating synergies with other projects implemented by DRC in the country.</w:t>
      </w:r>
      <w:r w:rsidRPr="006C308A">
        <w:rPr>
          <w:rFonts w:cstheme="minorHAnsi"/>
          <w:lang w:val="en-GB"/>
        </w:rPr>
        <w:t xml:space="preserve"> </w:t>
      </w:r>
    </w:p>
    <w:p w14:paraId="6B140E32" w14:textId="77777777" w:rsidR="00DA10DA" w:rsidRPr="006C308A" w:rsidRDefault="00DA10DA" w:rsidP="00DA10DA">
      <w:pPr>
        <w:spacing w:after="0"/>
        <w:jc w:val="both"/>
        <w:rPr>
          <w:rFonts w:cstheme="minorHAnsi"/>
          <w:lang w:val="en-GB"/>
        </w:rPr>
      </w:pPr>
      <w:r w:rsidRPr="006C308A">
        <w:rPr>
          <w:rFonts w:cstheme="minorHAnsi"/>
          <w:lang w:val="en-GB"/>
        </w:rPr>
        <w:t xml:space="preserve">The overall </w:t>
      </w:r>
      <w:r w:rsidRPr="006C308A">
        <w:rPr>
          <w:rFonts w:cstheme="minorHAnsi"/>
          <w:b/>
          <w:lang w:val="en-GB"/>
        </w:rPr>
        <w:t>goal of the project</w:t>
      </w:r>
      <w:r w:rsidRPr="006C308A">
        <w:rPr>
          <w:rFonts w:cstheme="minorHAnsi"/>
          <w:lang w:val="en-GB"/>
        </w:rP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 </w:t>
      </w:r>
    </w:p>
    <w:p w14:paraId="7B71733F" w14:textId="77777777" w:rsidR="00DA10DA" w:rsidRPr="006C308A" w:rsidRDefault="00DA10DA" w:rsidP="00DA10DA">
      <w:pPr>
        <w:spacing w:after="0"/>
        <w:jc w:val="both"/>
        <w:rPr>
          <w:rFonts w:cstheme="minorHAnsi"/>
          <w:lang w:val="en-GB"/>
        </w:rPr>
      </w:pPr>
    </w:p>
    <w:p w14:paraId="4A5F250F" w14:textId="632BED78" w:rsidR="00DA10DA" w:rsidRPr="006C308A" w:rsidRDefault="00DA10DA" w:rsidP="00DA10DA">
      <w:pPr>
        <w:pStyle w:val="Default"/>
        <w:jc w:val="both"/>
        <w:rPr>
          <w:rFonts w:asciiTheme="minorHAnsi" w:hAnsiTheme="minorHAnsi" w:cstheme="minorHAnsi"/>
          <w:sz w:val="22"/>
          <w:szCs w:val="22"/>
          <w:lang w:val="en-GB"/>
        </w:rPr>
      </w:pPr>
      <w:r w:rsidRPr="006C308A">
        <w:rPr>
          <w:rFonts w:asciiTheme="minorHAnsi" w:hAnsiTheme="minorHAnsi" w:cstheme="minorHAnsi"/>
          <w:sz w:val="22"/>
          <w:szCs w:val="22"/>
          <w:lang w:val="en-GB"/>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sidRPr="006C308A">
        <w:rPr>
          <w:rFonts w:asciiTheme="minorHAnsi" w:hAnsiTheme="minorHAnsi" w:cstheme="minorHAnsi"/>
          <w:b/>
          <w:sz w:val="22"/>
          <w:szCs w:val="22"/>
          <w:lang w:val="en-GB"/>
        </w:rPr>
        <w:t xml:space="preserve">Samegrelo, </w:t>
      </w:r>
      <w:proofErr w:type="spellStart"/>
      <w:r w:rsidRPr="006C308A">
        <w:rPr>
          <w:rFonts w:asciiTheme="minorHAnsi" w:hAnsiTheme="minorHAnsi" w:cstheme="minorHAnsi"/>
          <w:b/>
          <w:sz w:val="22"/>
          <w:szCs w:val="22"/>
          <w:lang w:val="en-GB"/>
        </w:rPr>
        <w:t>Imereti</w:t>
      </w:r>
      <w:proofErr w:type="spellEnd"/>
      <w:r w:rsidRPr="006C308A">
        <w:rPr>
          <w:rFonts w:asciiTheme="minorHAnsi" w:hAnsiTheme="minorHAnsi" w:cstheme="minorHAnsi"/>
          <w:b/>
          <w:sz w:val="22"/>
          <w:szCs w:val="22"/>
          <w:lang w:val="en-GB"/>
        </w:rPr>
        <w:t xml:space="preserve">, </w:t>
      </w:r>
      <w:proofErr w:type="spellStart"/>
      <w:r w:rsidRPr="006C308A">
        <w:rPr>
          <w:rFonts w:asciiTheme="minorHAnsi" w:hAnsiTheme="minorHAnsi" w:cstheme="minorHAnsi"/>
          <w:b/>
          <w:sz w:val="22"/>
          <w:szCs w:val="22"/>
          <w:lang w:val="en-GB"/>
        </w:rPr>
        <w:t>Shida</w:t>
      </w:r>
      <w:proofErr w:type="spellEnd"/>
      <w:r w:rsidRPr="006C308A">
        <w:rPr>
          <w:rFonts w:asciiTheme="minorHAnsi" w:hAnsiTheme="minorHAnsi" w:cstheme="minorHAnsi"/>
          <w:b/>
          <w:sz w:val="22"/>
          <w:szCs w:val="22"/>
          <w:lang w:val="en-GB"/>
        </w:rPr>
        <w:t xml:space="preserve"> and Kvemo </w:t>
      </w:r>
      <w:proofErr w:type="spellStart"/>
      <w:r w:rsidRPr="006C308A">
        <w:rPr>
          <w:rFonts w:asciiTheme="minorHAnsi" w:hAnsiTheme="minorHAnsi" w:cstheme="minorHAnsi"/>
          <w:b/>
          <w:sz w:val="22"/>
          <w:szCs w:val="22"/>
          <w:lang w:val="en-GB"/>
        </w:rPr>
        <w:t>Kartli</w:t>
      </w:r>
      <w:proofErr w:type="spellEnd"/>
      <w:r w:rsidRPr="006C308A">
        <w:rPr>
          <w:rFonts w:asciiTheme="minorHAnsi" w:hAnsiTheme="minorHAnsi" w:cstheme="minorHAnsi"/>
          <w:b/>
          <w:sz w:val="22"/>
          <w:szCs w:val="22"/>
          <w:lang w:val="en-GB"/>
        </w:rPr>
        <w:t xml:space="preserve"> regions of Georgia.</w:t>
      </w:r>
      <w:r w:rsidRPr="006C308A">
        <w:rPr>
          <w:rFonts w:asciiTheme="minorHAnsi" w:hAnsiTheme="minorHAnsi" w:cstheme="minorHAnsi"/>
          <w:sz w:val="22"/>
          <w:szCs w:val="22"/>
          <w:lang w:val="en-GB"/>
        </w:rPr>
        <w:t xml:space="preserve"> </w:t>
      </w:r>
      <w:r w:rsidR="00327438" w:rsidRPr="006C308A">
        <w:rPr>
          <w:rFonts w:asciiTheme="minorHAnsi" w:hAnsiTheme="minorHAnsi" w:cstheme="minorHAnsi"/>
          <w:sz w:val="22"/>
          <w:szCs w:val="22"/>
          <w:lang w:val="en-GB"/>
        </w:rPr>
        <w:t>The key partner of the project is Ministry of Internally Displaced Persons from the Occupied Territories, Labour, Health and Social Affairs of Georgia (</w:t>
      </w:r>
      <w:proofErr w:type="spellStart"/>
      <w:r w:rsidR="00327438" w:rsidRPr="006C308A">
        <w:rPr>
          <w:rFonts w:asciiTheme="minorHAnsi" w:hAnsiTheme="minorHAnsi" w:cstheme="minorHAnsi"/>
          <w:sz w:val="22"/>
          <w:szCs w:val="22"/>
          <w:lang w:val="en-GB"/>
        </w:rPr>
        <w:t>MoILSHA</w:t>
      </w:r>
      <w:proofErr w:type="spellEnd"/>
      <w:r w:rsidR="00327438" w:rsidRPr="006C308A">
        <w:rPr>
          <w:rFonts w:asciiTheme="minorHAnsi" w:hAnsiTheme="minorHAnsi" w:cstheme="minorHAnsi"/>
          <w:sz w:val="22"/>
          <w:szCs w:val="22"/>
          <w:lang w:val="en-GB"/>
        </w:rPr>
        <w:t>).</w:t>
      </w:r>
    </w:p>
    <w:p w14:paraId="3F1D7CF4" w14:textId="77777777" w:rsidR="00DA10DA" w:rsidRPr="006C308A" w:rsidRDefault="00DA10DA" w:rsidP="00DA10DA">
      <w:pPr>
        <w:spacing w:before="60" w:after="60" w:line="240" w:lineRule="auto"/>
        <w:jc w:val="both"/>
        <w:rPr>
          <w:rFonts w:cstheme="minorHAnsi"/>
          <w:color w:val="000000"/>
          <w:lang w:val="en-GB"/>
        </w:rPr>
      </w:pPr>
    </w:p>
    <w:p w14:paraId="694F6193" w14:textId="4362807A" w:rsidR="00DA10DA" w:rsidRPr="006C308A" w:rsidRDefault="00DA10DA" w:rsidP="00DA10DA">
      <w:pPr>
        <w:jc w:val="both"/>
        <w:rPr>
          <w:rFonts w:cstheme="minorHAnsi"/>
          <w:color w:val="000000"/>
          <w:lang w:val="en-GB"/>
        </w:rPr>
      </w:pPr>
      <w:r w:rsidRPr="006C308A">
        <w:rPr>
          <w:rFonts w:cstheme="minorHAnsi"/>
          <w:lang w:val="en-GB"/>
        </w:rPr>
        <w:t xml:space="preserve">The project prioritises a multi-sectoral response and </w:t>
      </w:r>
      <w:r w:rsidRPr="006C308A">
        <w:rPr>
          <w:rFonts w:cstheme="minorHAnsi"/>
          <w:color w:val="000000"/>
          <w:lang w:val="en-GB"/>
        </w:rPr>
        <w:t xml:space="preserve">falls into </w:t>
      </w:r>
      <w:r w:rsidR="0042748E">
        <w:rPr>
          <w:rFonts w:cstheme="minorHAnsi"/>
          <w:color w:val="000000"/>
          <w:lang w:val="en-GB"/>
        </w:rPr>
        <w:t xml:space="preserve">the </w:t>
      </w:r>
      <w:r w:rsidRPr="006C308A">
        <w:rPr>
          <w:rFonts w:cstheme="minorHAnsi"/>
          <w:color w:val="000000"/>
          <w:lang w:val="en-GB"/>
        </w:rPr>
        <w:t xml:space="preserve">three distinct components: </w:t>
      </w:r>
    </w:p>
    <w:p w14:paraId="255F2270" w14:textId="0FDC2F6B"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 xml:space="preserve">Improved access to Community-based Social and Educational Services through IDP Empowerment and </w:t>
      </w:r>
      <w:proofErr w:type="gramStart"/>
      <w:r w:rsidRPr="006C308A">
        <w:rPr>
          <w:rFonts w:cstheme="minorHAnsi"/>
          <w:color w:val="000000"/>
          <w:lang w:val="en-GB"/>
        </w:rPr>
        <w:t>Participation</w:t>
      </w:r>
      <w:r w:rsidR="00582794">
        <w:rPr>
          <w:rFonts w:cstheme="minorHAnsi"/>
          <w:color w:val="000000"/>
          <w:lang w:val="en-GB"/>
        </w:rPr>
        <w:t>;</w:t>
      </w:r>
      <w:proofErr w:type="gramEnd"/>
    </w:p>
    <w:p w14:paraId="4DB8FAF4" w14:textId="4E705F33"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Economic Integration</w:t>
      </w:r>
      <w:r w:rsidR="00582794">
        <w:rPr>
          <w:rFonts w:cstheme="minorHAnsi"/>
          <w:color w:val="000000"/>
          <w:lang w:val="en-GB"/>
        </w:rPr>
        <w:t>;</w:t>
      </w:r>
    </w:p>
    <w:p w14:paraId="78A827E2" w14:textId="4800FD3F" w:rsidR="00DA10DA" w:rsidRPr="006C308A" w:rsidRDefault="00DA10DA" w:rsidP="00235F87">
      <w:pPr>
        <w:pStyle w:val="ListParagraph"/>
        <w:numPr>
          <w:ilvl w:val="0"/>
          <w:numId w:val="26"/>
        </w:numPr>
        <w:jc w:val="both"/>
        <w:rPr>
          <w:rFonts w:cstheme="minorHAnsi"/>
          <w:color w:val="000000"/>
          <w:lang w:val="en-GB"/>
        </w:rPr>
      </w:pPr>
      <w:r w:rsidRPr="006C308A">
        <w:rPr>
          <w:rFonts w:cstheme="minorHAnsi"/>
          <w:color w:val="000000"/>
          <w:lang w:val="en-GB"/>
        </w:rPr>
        <w:t>Alternative Durable Housing Solutions (DHS) for IDPs</w:t>
      </w:r>
      <w:r w:rsidR="00582794">
        <w:rPr>
          <w:rFonts w:cstheme="minorHAnsi"/>
          <w:color w:val="000000"/>
          <w:lang w:val="en-GB"/>
        </w:rPr>
        <w:t>.</w:t>
      </w:r>
      <w:r w:rsidRPr="006C308A">
        <w:rPr>
          <w:rFonts w:cstheme="minorHAnsi"/>
          <w:color w:val="000000"/>
          <w:lang w:val="en-GB"/>
        </w:rPr>
        <w:t xml:space="preserve"> </w:t>
      </w:r>
    </w:p>
    <w:p w14:paraId="7B85C023" w14:textId="19EE1D21" w:rsidR="007B30AA" w:rsidRPr="00243AEA" w:rsidRDefault="004F1AE5" w:rsidP="007B30AA">
      <w:pPr>
        <w:tabs>
          <w:tab w:val="left" w:pos="742"/>
          <w:tab w:val="right" w:pos="9360"/>
        </w:tabs>
        <w:suppressAutoHyphens/>
        <w:rPr>
          <w:rFonts w:ascii="Calibri" w:hAnsi="Calibri" w:cs="Arial"/>
          <w:b/>
          <w:bCs/>
          <w:spacing w:val="-3"/>
          <w:sz w:val="24"/>
          <w:lang w:val="en-GB"/>
        </w:rPr>
      </w:pPr>
      <w:r w:rsidRPr="00A174D9">
        <w:rPr>
          <w:rFonts w:eastAsia="Times New Roman" w:cstheme="minorHAnsi"/>
          <w:lang w:val="en-GB"/>
        </w:rPr>
        <w:t>Currently</w:t>
      </w:r>
      <w:r w:rsidR="00D963F7">
        <w:rPr>
          <w:rFonts w:eastAsia="Times New Roman" w:cstheme="minorHAnsi"/>
          <w:lang w:val="en-GB"/>
        </w:rPr>
        <w:t>, the</w:t>
      </w:r>
      <w:r w:rsidRPr="00A174D9">
        <w:rPr>
          <w:rFonts w:eastAsia="Times New Roman" w:cstheme="minorHAnsi"/>
          <w:lang w:val="en-GB"/>
        </w:rPr>
        <w:t xml:space="preserve"> Danish Refugee Council (DRC) </w:t>
      </w:r>
      <w:r w:rsidR="00D963F7">
        <w:rPr>
          <w:rFonts w:eastAsia="Times New Roman" w:cstheme="minorHAnsi"/>
          <w:lang w:val="en-GB"/>
        </w:rPr>
        <w:t xml:space="preserve">in </w:t>
      </w:r>
      <w:r w:rsidRPr="00A174D9">
        <w:rPr>
          <w:rFonts w:eastAsia="Times New Roman" w:cstheme="minorHAnsi"/>
          <w:lang w:val="en-GB"/>
        </w:rPr>
        <w:t xml:space="preserve">Georgia requests </w:t>
      </w:r>
      <w:r w:rsidR="00D963F7">
        <w:rPr>
          <w:rFonts w:eastAsia="Times New Roman" w:cstheme="minorHAnsi"/>
          <w:lang w:val="en-GB"/>
        </w:rPr>
        <w:t xml:space="preserve">from interested contractors </w:t>
      </w:r>
      <w:r w:rsidRPr="00A174D9">
        <w:rPr>
          <w:rFonts w:eastAsia="Times New Roman" w:cstheme="minorHAnsi"/>
          <w:lang w:val="en-GB"/>
        </w:rPr>
        <w:t>the submission of price bid</w:t>
      </w:r>
      <w:r w:rsidR="00D963F7">
        <w:rPr>
          <w:rFonts w:eastAsia="Times New Roman" w:cstheme="minorHAnsi"/>
          <w:lang w:val="en-GB"/>
        </w:rPr>
        <w:t>s</w:t>
      </w:r>
      <w:r w:rsidR="006864A6" w:rsidRPr="006864A6">
        <w:rPr>
          <w:rFonts w:eastAsia="Times New Roman" w:cstheme="minorHAnsi"/>
          <w:lang w:val="en-GB"/>
        </w:rPr>
        <w:t xml:space="preserve"> </w:t>
      </w:r>
      <w:r w:rsidR="006864A6">
        <w:rPr>
          <w:rFonts w:eastAsia="Times New Roman" w:cstheme="minorHAnsi"/>
          <w:lang w:val="en-GB"/>
        </w:rPr>
        <w:t xml:space="preserve">within the </w:t>
      </w:r>
      <w:r w:rsidR="00D963F7">
        <w:rPr>
          <w:rFonts w:eastAsia="Times New Roman" w:cstheme="minorHAnsi"/>
          <w:lang w:val="en-GB"/>
        </w:rPr>
        <w:t xml:space="preserve">aforementioned </w:t>
      </w:r>
      <w:proofErr w:type="spellStart"/>
      <w:r w:rsidR="006864A6">
        <w:rPr>
          <w:rFonts w:eastAsia="Times New Roman" w:cstheme="minorHAnsi"/>
          <w:lang w:val="en-GB"/>
        </w:rPr>
        <w:t>KfW</w:t>
      </w:r>
      <w:proofErr w:type="spellEnd"/>
      <w:r w:rsidR="00D963F7">
        <w:rPr>
          <w:rFonts w:eastAsia="Times New Roman" w:cstheme="minorHAnsi"/>
          <w:lang w:val="en-GB"/>
        </w:rPr>
        <w:t>-</w:t>
      </w:r>
      <w:r w:rsidR="006864A6">
        <w:rPr>
          <w:rFonts w:eastAsia="Times New Roman" w:cstheme="minorHAnsi"/>
          <w:lang w:val="en-GB"/>
        </w:rPr>
        <w:t>funded proje</w:t>
      </w:r>
      <w:r w:rsidR="00FF49B4">
        <w:rPr>
          <w:rFonts w:eastAsia="Times New Roman" w:cstheme="minorHAnsi"/>
          <w:lang w:val="en-GB"/>
        </w:rPr>
        <w:t>ct</w:t>
      </w:r>
      <w:r w:rsidR="00993C71" w:rsidRPr="00A174D9">
        <w:rPr>
          <w:rFonts w:eastAsia="Times New Roman" w:cstheme="minorHAnsi"/>
          <w:lang w:val="en-GB"/>
        </w:rPr>
        <w:t xml:space="preserve"> </w:t>
      </w:r>
      <w:r w:rsidRPr="0026135A">
        <w:rPr>
          <w:rFonts w:eastAsia="Times New Roman" w:cstheme="minorHAnsi"/>
          <w:lang w:val="en-GB"/>
        </w:rPr>
        <w:t>for</w:t>
      </w:r>
      <w:r w:rsidR="009352D8" w:rsidRPr="0026135A">
        <w:rPr>
          <w:rFonts w:eastAsia="Times New Roman" w:cstheme="minorHAnsi"/>
          <w:lang w:val="en-GB"/>
        </w:rPr>
        <w:t xml:space="preserve"> </w:t>
      </w:r>
      <w:r w:rsidR="00D963F7" w:rsidRPr="0026135A">
        <w:rPr>
          <w:rFonts w:eastAsia="Times New Roman" w:cstheme="minorHAnsi"/>
          <w:lang w:val="en-GB"/>
        </w:rPr>
        <w:t xml:space="preserve">the </w:t>
      </w:r>
      <w:r w:rsidR="00B56991" w:rsidRPr="0026135A">
        <w:rPr>
          <w:rFonts w:eastAsia="Times New Roman" w:cstheme="minorHAnsi"/>
          <w:lang w:val="en-GB"/>
        </w:rPr>
        <w:t xml:space="preserve">Construction of </w:t>
      </w:r>
      <w:r w:rsidR="00582794">
        <w:rPr>
          <w:rFonts w:eastAsia="Times New Roman" w:cstheme="minorHAnsi"/>
          <w:lang w:val="en-GB"/>
        </w:rPr>
        <w:t xml:space="preserve">Kindergarten on </w:t>
      </w:r>
      <w:proofErr w:type="spellStart"/>
      <w:r w:rsidR="0087184D">
        <w:rPr>
          <w:rFonts w:eastAsia="Times New Roman" w:cstheme="minorHAnsi"/>
          <w:lang w:val="en-GB"/>
        </w:rPr>
        <w:t>Mshvidoba</w:t>
      </w:r>
      <w:proofErr w:type="spellEnd"/>
      <w:r w:rsidR="00582794">
        <w:rPr>
          <w:rFonts w:eastAsia="Times New Roman" w:cstheme="minorHAnsi"/>
          <w:lang w:val="en-GB"/>
        </w:rPr>
        <w:t xml:space="preserve"> Street in </w:t>
      </w:r>
      <w:r w:rsidR="0087184D">
        <w:rPr>
          <w:rFonts w:eastAsia="Times New Roman" w:cstheme="minorHAnsi"/>
          <w:lang w:val="en-GB"/>
        </w:rPr>
        <w:t xml:space="preserve">Senaki </w:t>
      </w:r>
      <w:r w:rsidR="00582794">
        <w:rPr>
          <w:rFonts w:eastAsia="Times New Roman" w:cstheme="minorHAnsi"/>
          <w:lang w:val="en-GB"/>
        </w:rPr>
        <w:t xml:space="preserve">Municipality </w:t>
      </w:r>
      <w:r w:rsidR="00B56991" w:rsidRPr="0026135A">
        <w:rPr>
          <w:rFonts w:eastAsia="Times New Roman" w:cstheme="minorHAnsi"/>
          <w:lang w:val="en-GB"/>
        </w:rPr>
        <w:t>(</w:t>
      </w:r>
      <w:r w:rsidR="00B56991" w:rsidRPr="00047D93">
        <w:rPr>
          <w:rFonts w:eastAsia="Times New Roman" w:cstheme="minorHAnsi"/>
          <w:lang w:val="en-GB"/>
        </w:rPr>
        <w:t>cadastral Code</w:t>
      </w:r>
      <w:r w:rsidR="001016A2" w:rsidRPr="00047D93">
        <w:rPr>
          <w:rFonts w:eastAsia="Times New Roman" w:cstheme="minorHAnsi"/>
          <w:lang w:val="en-GB"/>
        </w:rPr>
        <w:t xml:space="preserve">: </w:t>
      </w:r>
      <w:r w:rsidR="007B30AA" w:rsidRPr="002C1E24">
        <w:rPr>
          <w:rFonts w:ascii="Calibri" w:hAnsi="Calibri" w:cs="Arial"/>
          <w:b/>
          <w:bCs/>
          <w:spacing w:val="-3"/>
          <w:sz w:val="24"/>
          <w:lang w:val="en-GB"/>
        </w:rPr>
        <w:t>4</w:t>
      </w:r>
      <w:r w:rsidR="002C1E24" w:rsidRPr="002C1E24">
        <w:rPr>
          <w:rFonts w:ascii="Calibri" w:hAnsi="Calibri" w:cs="Arial"/>
          <w:b/>
          <w:bCs/>
          <w:spacing w:val="-3"/>
          <w:sz w:val="24"/>
          <w:lang w:val="en-GB"/>
        </w:rPr>
        <w:t>4.01.38.140</w:t>
      </w:r>
      <w:r w:rsidR="004A6D97" w:rsidRPr="00047D93">
        <w:rPr>
          <w:rFonts w:ascii="Calibri" w:hAnsi="Calibri" w:cs="Arial"/>
          <w:b/>
          <w:bCs/>
          <w:spacing w:val="-3"/>
          <w:sz w:val="24"/>
          <w:lang w:val="en-GB"/>
        </w:rPr>
        <w:t>)</w:t>
      </w:r>
    </w:p>
    <w:p w14:paraId="2C9D8E1A" w14:textId="5EBA7C30" w:rsidR="00977143" w:rsidRDefault="00977143" w:rsidP="00977143">
      <w:pPr>
        <w:tabs>
          <w:tab w:val="left" w:pos="742"/>
          <w:tab w:val="right" w:pos="9360"/>
        </w:tabs>
        <w:suppressAutoHyphens/>
        <w:rPr>
          <w:rFonts w:ascii="Calibri" w:hAnsi="Calibri" w:cs="Arial"/>
          <w:spacing w:val="-3"/>
          <w:sz w:val="24"/>
          <w:lang w:val="en-GB"/>
        </w:rPr>
      </w:pPr>
      <w:bookmarkStart w:id="0" w:name="_Hlk9939546"/>
    </w:p>
    <w:p w14:paraId="7A8F68A4" w14:textId="77777777" w:rsidR="00D963F7" w:rsidRPr="00E5059E" w:rsidRDefault="00D963F7" w:rsidP="00977143">
      <w:pPr>
        <w:tabs>
          <w:tab w:val="left" w:pos="742"/>
          <w:tab w:val="right" w:pos="9360"/>
        </w:tabs>
        <w:suppressAutoHyphens/>
        <w:rPr>
          <w:rFonts w:ascii="Calibri" w:hAnsi="Calibri" w:cs="Arial"/>
          <w:spacing w:val="-3"/>
          <w:sz w:val="24"/>
          <w:lang w:val="en-GB"/>
        </w:rPr>
      </w:pPr>
    </w:p>
    <w:p w14:paraId="4931AEE4" w14:textId="5509F882" w:rsidR="00CC1BBF" w:rsidRPr="00F01380" w:rsidRDefault="008A7DF2" w:rsidP="00AE746B">
      <w:pPr>
        <w:tabs>
          <w:tab w:val="left" w:pos="742"/>
          <w:tab w:val="right" w:pos="9360"/>
        </w:tabs>
        <w:suppressAutoHyphens/>
        <w:jc w:val="center"/>
        <w:rPr>
          <w:rFonts w:eastAsia="Times New Roman" w:cstheme="minorHAnsi"/>
          <w:sz w:val="24"/>
          <w:szCs w:val="24"/>
          <w:u w:val="single"/>
          <w:lang w:val="en-GB"/>
        </w:rPr>
      </w:pPr>
      <w:r w:rsidRPr="00F01380">
        <w:rPr>
          <w:rFonts w:ascii="Calibri" w:hAnsi="Calibri" w:cs="Arial"/>
          <w:b/>
          <w:sz w:val="24"/>
          <w:szCs w:val="24"/>
          <w:u w:val="single"/>
          <w:lang w:val="en-GB"/>
        </w:rPr>
        <w:t>Tender Guideline</w:t>
      </w:r>
      <w:r w:rsidR="00D963F7" w:rsidRPr="00F01380">
        <w:rPr>
          <w:rFonts w:ascii="Calibri" w:hAnsi="Calibri" w:cs="Arial"/>
          <w:b/>
          <w:sz w:val="24"/>
          <w:szCs w:val="24"/>
          <w:u w:val="single"/>
          <w:lang w:val="en-GB"/>
        </w:rPr>
        <w:t>s</w:t>
      </w:r>
    </w:p>
    <w:p w14:paraId="52D895FC" w14:textId="0AB234E8" w:rsidR="001E1885" w:rsidRPr="009C5EAB" w:rsidRDefault="00D963F7" w:rsidP="008A7DF2">
      <w:pPr>
        <w:pStyle w:val="NoSpacing"/>
        <w:rPr>
          <w:b/>
          <w:bCs/>
          <w:lang w:val="en-GB"/>
        </w:rPr>
      </w:pPr>
      <w:r>
        <w:rPr>
          <w:lang w:val="en-GB"/>
        </w:rPr>
        <w:t xml:space="preserve">The </w:t>
      </w:r>
      <w:r w:rsidR="009159A2" w:rsidRPr="009C5EAB">
        <w:rPr>
          <w:lang w:val="en-GB"/>
        </w:rPr>
        <w:t xml:space="preserve">Works (Construction) </w:t>
      </w:r>
      <w:r w:rsidR="00F33BBC" w:rsidRPr="009C5EAB">
        <w:rPr>
          <w:lang w:val="en-GB"/>
        </w:rPr>
        <w:t xml:space="preserve">Tender </w:t>
      </w:r>
      <w:r>
        <w:rPr>
          <w:lang w:val="en-GB"/>
        </w:rPr>
        <w:t>package as attached</w:t>
      </w:r>
      <w:r w:rsidRPr="009C5EAB">
        <w:rPr>
          <w:lang w:val="en-GB"/>
        </w:rPr>
        <w:t xml:space="preserve"> </w:t>
      </w:r>
      <w:r w:rsidR="00D40B8D" w:rsidRPr="009C5EAB">
        <w:rPr>
          <w:lang w:val="en-GB"/>
        </w:rPr>
        <w:t>consists</w:t>
      </w:r>
      <w:r w:rsidR="00F33BBC" w:rsidRPr="009C5EAB">
        <w:rPr>
          <w:lang w:val="en-GB"/>
        </w:rPr>
        <w:t xml:space="preserve"> of 8 sections</w:t>
      </w:r>
      <w:r>
        <w:rPr>
          <w:lang w:val="en-GB"/>
        </w:rPr>
        <w:t xml:space="preserve"> and constitutes the basis for the selection of a successful bidder:</w:t>
      </w:r>
    </w:p>
    <w:p w14:paraId="233892D6" w14:textId="77777777" w:rsidR="001E1885" w:rsidRPr="009C5EAB" w:rsidRDefault="00D40B8D" w:rsidP="00EA18AD">
      <w:pPr>
        <w:pStyle w:val="NoSpacing"/>
        <w:ind w:left="720"/>
        <w:rPr>
          <w:lang w:val="en-GB"/>
        </w:rPr>
      </w:pPr>
      <w:r w:rsidRPr="009C5EAB">
        <w:rPr>
          <w:b/>
          <w:bCs/>
          <w:lang w:val="en-GB"/>
        </w:rPr>
        <w:t>Section 1</w:t>
      </w:r>
      <w:r w:rsidRPr="009C5EAB">
        <w:rPr>
          <w:lang w:val="en-GB"/>
        </w:rPr>
        <w:t>- Instructions to Bidders (ITB)</w:t>
      </w:r>
    </w:p>
    <w:p w14:paraId="12623948" w14:textId="77777777" w:rsidR="001E1885" w:rsidRPr="009C5EAB" w:rsidRDefault="00D40B8D" w:rsidP="00EA18AD">
      <w:pPr>
        <w:pStyle w:val="NoSpacing"/>
        <w:ind w:left="720"/>
        <w:rPr>
          <w:lang w:val="en-GB"/>
        </w:rPr>
      </w:pPr>
      <w:r w:rsidRPr="009C5EAB">
        <w:rPr>
          <w:b/>
          <w:bCs/>
          <w:lang w:val="en-GB"/>
        </w:rPr>
        <w:t>Section 2</w:t>
      </w:r>
      <w:r w:rsidRPr="009C5EAB">
        <w:rPr>
          <w:lang w:val="en-GB"/>
        </w:rPr>
        <w:t>- Bidding Dat</w:t>
      </w:r>
      <w:r w:rsidR="001E1885" w:rsidRPr="009C5EAB">
        <w:rPr>
          <w:lang w:val="en-GB"/>
        </w:rPr>
        <w:t>a</w:t>
      </w:r>
    </w:p>
    <w:p w14:paraId="78BE67A8" w14:textId="7890D534" w:rsidR="001E1885" w:rsidRPr="009C5EAB" w:rsidRDefault="00D40B8D" w:rsidP="00EA18AD">
      <w:pPr>
        <w:pStyle w:val="NoSpacing"/>
        <w:ind w:left="720"/>
        <w:rPr>
          <w:lang w:val="en-GB"/>
        </w:rPr>
      </w:pPr>
      <w:r w:rsidRPr="009C5EAB">
        <w:rPr>
          <w:rFonts w:eastAsia="Times New Roman" w:cstheme="minorHAnsi"/>
          <w:b/>
          <w:bCs/>
          <w:lang w:val="en-GB"/>
        </w:rPr>
        <w:t>Section 3</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Conditions of Contract</w:t>
      </w:r>
    </w:p>
    <w:p w14:paraId="2DA001BF" w14:textId="77777777"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4</w:t>
      </w:r>
      <w:r w:rsidRPr="009C5EAB">
        <w:rPr>
          <w:rFonts w:eastAsia="Times New Roman" w:cstheme="minorHAnsi"/>
          <w:lang w:val="en-GB"/>
        </w:rPr>
        <w:t>- Contract Data</w:t>
      </w:r>
    </w:p>
    <w:p w14:paraId="2A5538F0" w14:textId="59F8FC33"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5</w:t>
      </w:r>
      <w:r w:rsidRPr="009C5EAB">
        <w:rPr>
          <w:rFonts w:eastAsia="Times New Roman" w:cstheme="minorHAnsi"/>
          <w:lang w:val="en-GB"/>
        </w:rPr>
        <w:t>- Standard Forms</w:t>
      </w:r>
    </w:p>
    <w:p w14:paraId="246E7DD6" w14:textId="0822C81B"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6</w:t>
      </w:r>
      <w:r w:rsidRPr="009C5EAB">
        <w:rPr>
          <w:rFonts w:eastAsia="Times New Roman" w:cstheme="minorHAnsi"/>
          <w:lang w:val="en-GB"/>
        </w:rPr>
        <w:t>-</w:t>
      </w:r>
      <w:r w:rsidR="00D963F7">
        <w:rPr>
          <w:rFonts w:eastAsia="Times New Roman" w:cstheme="minorHAnsi"/>
          <w:lang w:val="en-GB"/>
        </w:rPr>
        <w:t xml:space="preserve"> </w:t>
      </w:r>
      <w:r w:rsidR="003F070A">
        <w:rPr>
          <w:rFonts w:eastAsia="Times New Roman" w:cstheme="minorHAnsi"/>
          <w:lang w:val="en-GB"/>
        </w:rPr>
        <w:t xml:space="preserve">Construction </w:t>
      </w:r>
      <w:r w:rsidRPr="009C5EAB">
        <w:rPr>
          <w:rFonts w:eastAsia="Times New Roman" w:cstheme="minorHAnsi"/>
          <w:lang w:val="en-GB"/>
        </w:rPr>
        <w:t>Specifications</w:t>
      </w:r>
      <w:r w:rsidR="001E1885" w:rsidRPr="009C5EAB">
        <w:rPr>
          <w:rFonts w:cs="Arial"/>
          <w:lang w:val="en-GB"/>
        </w:rPr>
        <w:t xml:space="preserve"> (</w:t>
      </w:r>
      <w:r w:rsidR="005E0463" w:rsidRPr="009C5EAB">
        <w:rPr>
          <w:rFonts w:cs="Arial"/>
          <w:lang w:val="en-GB"/>
        </w:rPr>
        <w:t>attached separately to tender dossier</w:t>
      </w:r>
      <w:r w:rsidR="001E1885" w:rsidRPr="009C5EAB">
        <w:rPr>
          <w:rFonts w:cs="Arial"/>
          <w:lang w:val="en-GB"/>
        </w:rPr>
        <w:t>)</w:t>
      </w:r>
    </w:p>
    <w:p w14:paraId="6DE76AE0" w14:textId="0E2F2C36" w:rsidR="001E1885" w:rsidRPr="009C5EAB" w:rsidRDefault="00D40B8D" w:rsidP="00EA18AD">
      <w:pPr>
        <w:pStyle w:val="NoSpacing"/>
        <w:ind w:left="720"/>
        <w:rPr>
          <w:lang w:val="en-GB"/>
        </w:rPr>
      </w:pPr>
      <w:r w:rsidRPr="009C5EAB">
        <w:rPr>
          <w:rFonts w:eastAsia="Times New Roman" w:cstheme="minorHAnsi"/>
          <w:b/>
          <w:bCs/>
          <w:lang w:val="en-GB"/>
        </w:rPr>
        <w:lastRenderedPageBreak/>
        <w:t>Section 7</w:t>
      </w:r>
      <w:r w:rsidRPr="009C5EAB">
        <w:rPr>
          <w:rFonts w:eastAsia="Times New Roman" w:cstheme="minorHAnsi"/>
          <w:lang w:val="en-GB"/>
        </w:rPr>
        <w:t>-</w:t>
      </w:r>
      <w:r w:rsidRPr="009C5EAB">
        <w:rPr>
          <w:lang w:val="en-GB"/>
        </w:rPr>
        <w:t xml:space="preserve"> Drawings</w:t>
      </w:r>
      <w:r w:rsidR="001E1885" w:rsidRPr="009C5EAB">
        <w:rPr>
          <w:lang w:val="en-GB"/>
        </w:rPr>
        <w:t xml:space="preserve"> (</w:t>
      </w:r>
      <w:r w:rsidR="005E0463" w:rsidRPr="009C5EAB">
        <w:rPr>
          <w:rFonts w:cs="Arial"/>
          <w:lang w:val="en-GB"/>
        </w:rPr>
        <w:t>Architectural</w:t>
      </w:r>
      <w:r w:rsidR="00582794">
        <w:rPr>
          <w:rFonts w:cs="Arial"/>
          <w:lang w:val="en-GB"/>
        </w:rPr>
        <w:t xml:space="preserve"> and Construction projects </w:t>
      </w:r>
      <w:r w:rsidR="00582794" w:rsidRPr="009C5EAB">
        <w:rPr>
          <w:rFonts w:cs="Arial"/>
          <w:lang w:val="en-GB"/>
        </w:rPr>
        <w:t>is</w:t>
      </w:r>
      <w:r w:rsidR="005E0463" w:rsidRPr="009C5EAB">
        <w:rPr>
          <w:rFonts w:cs="Arial"/>
          <w:lang w:val="en-GB"/>
        </w:rPr>
        <w:t xml:space="preserve"> attached separately to tender dossier</w:t>
      </w:r>
      <w:r w:rsidR="00B54473" w:rsidRPr="009C5EAB">
        <w:rPr>
          <w:rFonts w:cs="Arial"/>
          <w:lang w:val="en-GB"/>
        </w:rPr>
        <w:t>)</w:t>
      </w:r>
    </w:p>
    <w:p w14:paraId="247CFD01" w14:textId="111803B6" w:rsidR="001E1885" w:rsidRPr="009C5EAB" w:rsidRDefault="00D40B8D" w:rsidP="00EA18AD">
      <w:pPr>
        <w:pStyle w:val="NoSpacing"/>
        <w:ind w:left="720"/>
        <w:rPr>
          <w:lang w:val="en-GB"/>
        </w:rPr>
      </w:pPr>
      <w:r w:rsidRPr="009C5EAB">
        <w:rPr>
          <w:b/>
          <w:bCs/>
          <w:lang w:val="en-GB"/>
        </w:rPr>
        <w:t>Section 8</w:t>
      </w:r>
      <w:r w:rsidRPr="009C5EAB">
        <w:rPr>
          <w:lang w:val="en-GB"/>
        </w:rPr>
        <w:t>-</w:t>
      </w:r>
      <w:r w:rsidR="00D963F7">
        <w:rPr>
          <w:lang w:val="en-GB"/>
        </w:rPr>
        <w:t xml:space="preserve"> </w:t>
      </w:r>
      <w:r w:rsidRPr="009C5EAB">
        <w:rPr>
          <w:lang w:val="en-GB"/>
        </w:rPr>
        <w:t>Bill of Quantities</w:t>
      </w:r>
      <w:r w:rsidR="005E0463" w:rsidRPr="009C5EAB">
        <w:rPr>
          <w:rFonts w:cs="Arial"/>
          <w:lang w:val="en-GB"/>
        </w:rPr>
        <w:t xml:space="preserve"> </w:t>
      </w:r>
      <w:r w:rsidR="001E1885" w:rsidRPr="009C5EAB">
        <w:rPr>
          <w:rFonts w:cs="Arial"/>
          <w:lang w:val="en-GB"/>
        </w:rPr>
        <w:t>(</w:t>
      </w:r>
      <w:r w:rsidR="005E0463" w:rsidRPr="009C5EAB">
        <w:rPr>
          <w:rFonts w:cs="Arial"/>
          <w:lang w:val="en-GB"/>
        </w:rPr>
        <w:t>attached separately to tender dossier</w:t>
      </w:r>
      <w:r w:rsidRPr="009C5EAB">
        <w:rPr>
          <w:lang w:val="en-GB"/>
        </w:rPr>
        <w:t>)</w:t>
      </w:r>
    </w:p>
    <w:bookmarkEnd w:id="0"/>
    <w:p w14:paraId="4F6B6DC4" w14:textId="77777777" w:rsidR="00553D3A" w:rsidRDefault="00553D3A" w:rsidP="007E7147">
      <w:pPr>
        <w:shd w:val="clear" w:color="auto" w:fill="FFFFFF"/>
        <w:rPr>
          <w:rFonts w:eastAsia="Times New Roman" w:cstheme="minorHAnsi"/>
          <w:b/>
          <w:i/>
          <w:iCs/>
          <w:u w:val="single"/>
          <w:lang w:val="en-GB"/>
        </w:rPr>
      </w:pPr>
    </w:p>
    <w:p w14:paraId="15FA8ED5" w14:textId="175FC092" w:rsidR="007E7147" w:rsidRPr="009F758C" w:rsidRDefault="007E7147" w:rsidP="007E7147">
      <w:pPr>
        <w:shd w:val="clear" w:color="auto" w:fill="FFFFFF"/>
        <w:rPr>
          <w:rFonts w:eastAsia="Times New Roman" w:cstheme="minorHAnsi"/>
          <w:b/>
          <w:i/>
          <w:iCs/>
          <w:u w:val="single"/>
          <w:lang w:val="en-GB"/>
        </w:rPr>
      </w:pPr>
      <w:r w:rsidRPr="009F758C">
        <w:rPr>
          <w:rFonts w:eastAsia="Times New Roman" w:cstheme="minorHAnsi"/>
          <w:b/>
          <w:i/>
          <w:iCs/>
          <w:u w:val="single"/>
          <w:lang w:val="en-GB"/>
        </w:rPr>
        <w:t>Important Note</w:t>
      </w:r>
      <w:r w:rsidR="00D963F7">
        <w:rPr>
          <w:rFonts w:eastAsia="Times New Roman" w:cstheme="minorHAnsi"/>
          <w:b/>
          <w:i/>
          <w:iCs/>
          <w:u w:val="single"/>
          <w:lang w:val="en-GB"/>
        </w:rPr>
        <w:t xml:space="preserve"> for submission of Bids to DRC</w:t>
      </w:r>
      <w:r w:rsidRPr="009F758C">
        <w:rPr>
          <w:rFonts w:eastAsia="Times New Roman" w:cstheme="minorHAnsi"/>
          <w:b/>
          <w:i/>
          <w:iCs/>
          <w:u w:val="single"/>
          <w:lang w:val="en-GB"/>
        </w:rPr>
        <w:t>:</w:t>
      </w:r>
    </w:p>
    <w:p w14:paraId="19CCA8EF" w14:textId="4E6764CA" w:rsidR="008A7DF2" w:rsidRPr="004320C5" w:rsidRDefault="00D963F7" w:rsidP="004320C5">
      <w:pPr>
        <w:shd w:val="clear" w:color="auto" w:fill="FFFFFF"/>
        <w:rPr>
          <w:rFonts w:eastAsia="Times New Roman" w:cstheme="minorHAnsi"/>
          <w:b/>
          <w:lang w:val="en-GB"/>
        </w:rPr>
      </w:pPr>
      <w:r w:rsidRPr="004320C5">
        <w:rPr>
          <w:rFonts w:eastAsia="Times New Roman" w:cstheme="minorHAnsi"/>
          <w:b/>
          <w:lang w:val="en-GB"/>
        </w:rPr>
        <w:t xml:space="preserve">In accordance with the provided Tender </w:t>
      </w:r>
      <w:r w:rsidR="009C24F7" w:rsidRPr="004320C5">
        <w:rPr>
          <w:rFonts w:eastAsia="Times New Roman" w:cstheme="minorHAnsi"/>
          <w:b/>
          <w:lang w:val="en-GB"/>
        </w:rPr>
        <w:t>G</w:t>
      </w:r>
      <w:r w:rsidRPr="004320C5">
        <w:rPr>
          <w:rFonts w:eastAsia="Times New Roman" w:cstheme="minorHAnsi"/>
          <w:b/>
          <w:lang w:val="en-GB"/>
        </w:rPr>
        <w:t xml:space="preserve">uidelines, the </w:t>
      </w:r>
      <w:r w:rsidR="007E7147" w:rsidRPr="004320C5">
        <w:rPr>
          <w:rFonts w:eastAsia="Times New Roman" w:cstheme="minorHAnsi"/>
          <w:b/>
          <w:lang w:val="en-GB"/>
        </w:rPr>
        <w:t xml:space="preserve">following documents must be submitted to </w:t>
      </w:r>
      <w:r w:rsidR="00121000" w:rsidRPr="004320C5">
        <w:rPr>
          <w:rFonts w:eastAsia="Times New Roman" w:cstheme="minorHAnsi"/>
          <w:b/>
          <w:lang w:val="en-GB"/>
        </w:rPr>
        <w:t>DRC:</w:t>
      </w:r>
      <w:r w:rsidR="007E7147" w:rsidRPr="004320C5">
        <w:rPr>
          <w:rFonts w:eastAsia="Times New Roman" w:cstheme="minorHAnsi"/>
          <w:b/>
          <w:lang w:val="en-GB"/>
        </w:rPr>
        <w:t xml:space="preserve"> </w:t>
      </w:r>
    </w:p>
    <w:p w14:paraId="07CCBB68" w14:textId="77777777" w:rsidR="004320C5" w:rsidRPr="004320C5" w:rsidRDefault="007D0D0E" w:rsidP="004320C5">
      <w:pPr>
        <w:pStyle w:val="ListParagraph"/>
        <w:numPr>
          <w:ilvl w:val="0"/>
          <w:numId w:val="34"/>
        </w:numPr>
        <w:rPr>
          <w:rFonts w:eastAsia="Times New Roman" w:cstheme="minorHAnsi"/>
          <w:lang w:val="en-GB"/>
        </w:rPr>
      </w:pPr>
      <w:r w:rsidRPr="004320C5">
        <w:rPr>
          <w:rFonts w:eastAsia="Times New Roman" w:cstheme="minorHAnsi"/>
          <w:lang w:val="en-GB"/>
        </w:rPr>
        <w:t xml:space="preserve">The attached </w:t>
      </w:r>
      <w:r w:rsidR="001026AB" w:rsidRPr="004320C5">
        <w:rPr>
          <w:rFonts w:eastAsia="Times New Roman" w:cstheme="minorHAnsi"/>
          <w:b/>
          <w:bCs/>
          <w:lang w:val="en-GB"/>
        </w:rPr>
        <w:t xml:space="preserve">Works (Construction) Tender </w:t>
      </w:r>
      <w:r w:rsidR="00A2262C" w:rsidRPr="004320C5">
        <w:rPr>
          <w:rFonts w:eastAsia="Times New Roman" w:cstheme="minorHAnsi"/>
          <w:b/>
          <w:bCs/>
          <w:lang w:val="en-GB"/>
        </w:rPr>
        <w:t>F</w:t>
      </w:r>
      <w:r w:rsidRPr="004320C5">
        <w:rPr>
          <w:rFonts w:eastAsia="Times New Roman" w:cstheme="minorHAnsi"/>
          <w:b/>
          <w:bCs/>
          <w:lang w:val="en-GB"/>
        </w:rPr>
        <w:t>orm</w:t>
      </w:r>
      <w:r w:rsidR="00A2262C" w:rsidRPr="004320C5">
        <w:rPr>
          <w:rFonts w:eastAsia="Times New Roman" w:cstheme="minorHAnsi"/>
          <w:b/>
          <w:bCs/>
          <w:lang w:val="en-GB"/>
        </w:rPr>
        <w:t>s</w:t>
      </w:r>
      <w:r w:rsidRPr="004320C5">
        <w:rPr>
          <w:rFonts w:eastAsia="Times New Roman" w:cstheme="minorHAnsi"/>
          <w:lang w:val="en-GB"/>
        </w:rPr>
        <w:t xml:space="preserve"> must be completed and submitted in accordance with the </w:t>
      </w:r>
      <w:r w:rsidR="00A2262C" w:rsidRPr="004320C5">
        <w:rPr>
          <w:rFonts w:eastAsia="Times New Roman" w:cstheme="minorHAnsi"/>
          <w:lang w:val="en-GB"/>
        </w:rPr>
        <w:t>i</w:t>
      </w:r>
      <w:r w:rsidRPr="004320C5">
        <w:rPr>
          <w:rFonts w:eastAsia="Times New Roman" w:cstheme="minorHAnsi"/>
          <w:lang w:val="en-GB"/>
        </w:rPr>
        <w:t>nstructions</w:t>
      </w:r>
      <w:r w:rsidR="001026AB" w:rsidRPr="004320C5">
        <w:rPr>
          <w:rFonts w:eastAsia="Times New Roman" w:cstheme="minorHAnsi"/>
          <w:lang w:val="en-GB"/>
        </w:rPr>
        <w:t xml:space="preserve"> </w:t>
      </w:r>
      <w:r w:rsidR="007A18F1" w:rsidRPr="004320C5">
        <w:rPr>
          <w:rFonts w:eastAsia="Times New Roman" w:cstheme="minorHAnsi"/>
          <w:lang w:val="en-GB"/>
        </w:rPr>
        <w:t>outlined in</w:t>
      </w:r>
      <w:r w:rsidR="00B72CD1" w:rsidRPr="004320C5">
        <w:rPr>
          <w:rFonts w:eastAsia="Times New Roman" w:cstheme="minorHAnsi"/>
          <w:lang w:val="en-GB"/>
        </w:rPr>
        <w:t xml:space="preserve"> </w:t>
      </w:r>
      <w:r w:rsidR="000D746E" w:rsidRPr="004320C5">
        <w:rPr>
          <w:rFonts w:eastAsia="Times New Roman" w:cstheme="minorHAnsi"/>
          <w:lang w:val="en-GB"/>
        </w:rPr>
        <w:t xml:space="preserve">the </w:t>
      </w:r>
      <w:r w:rsidR="00355613" w:rsidRPr="004320C5">
        <w:rPr>
          <w:rFonts w:eastAsia="Times New Roman" w:cstheme="minorHAnsi"/>
          <w:lang w:val="en-GB"/>
        </w:rPr>
        <w:t xml:space="preserve">Tender </w:t>
      </w:r>
      <w:r w:rsidR="00A2262C" w:rsidRPr="004320C5">
        <w:rPr>
          <w:rFonts w:eastAsia="Times New Roman" w:cstheme="minorHAnsi"/>
          <w:lang w:val="en-GB"/>
        </w:rPr>
        <w:t xml:space="preserve">package </w:t>
      </w:r>
      <w:r w:rsidR="000D746E" w:rsidRPr="004320C5">
        <w:rPr>
          <w:rFonts w:eastAsia="Times New Roman" w:cstheme="minorHAnsi"/>
          <w:lang w:val="en-GB"/>
        </w:rPr>
        <w:t>(</w:t>
      </w:r>
      <w:r w:rsidR="000D746E" w:rsidRPr="004320C5">
        <w:rPr>
          <w:rFonts w:eastAsia="Times New Roman" w:cstheme="minorHAnsi"/>
          <w:b/>
          <w:bCs/>
          <w:lang w:val="en-GB"/>
        </w:rPr>
        <w:t>S</w:t>
      </w:r>
      <w:r w:rsidR="00B72CD1" w:rsidRPr="004320C5">
        <w:rPr>
          <w:rFonts w:eastAsia="Times New Roman" w:cstheme="minorHAnsi"/>
          <w:b/>
          <w:bCs/>
          <w:lang w:val="en-GB"/>
        </w:rPr>
        <w:t>ection 5</w:t>
      </w:r>
      <w:r w:rsidR="007A18F1" w:rsidRPr="004320C5">
        <w:rPr>
          <w:rFonts w:eastAsia="Times New Roman" w:cstheme="minorHAnsi"/>
          <w:lang w:val="en-GB"/>
        </w:rPr>
        <w:t>,</w:t>
      </w:r>
      <w:r w:rsidR="007F78EC" w:rsidRPr="004320C5">
        <w:rPr>
          <w:rFonts w:eastAsia="Times New Roman" w:cstheme="minorHAnsi"/>
          <w:lang w:val="en-GB"/>
        </w:rPr>
        <w:t xml:space="preserve"> </w:t>
      </w:r>
      <w:r w:rsidR="00B72CD1" w:rsidRPr="004320C5">
        <w:rPr>
          <w:rFonts w:eastAsia="Times New Roman" w:cstheme="minorHAnsi"/>
          <w:lang w:val="en-GB"/>
        </w:rPr>
        <w:t>Standard Form A</w:t>
      </w:r>
      <w:r w:rsidR="007A18F1" w:rsidRPr="004320C5">
        <w:rPr>
          <w:rFonts w:eastAsia="Times New Roman" w:cstheme="minorHAnsi"/>
          <w:lang w:val="en-GB"/>
        </w:rPr>
        <w:t xml:space="preserve"> Contractor’s bid</w:t>
      </w:r>
      <w:r w:rsidR="000B4B2E" w:rsidRPr="004320C5">
        <w:rPr>
          <w:rFonts w:eastAsia="Times New Roman" w:cstheme="minorHAnsi"/>
          <w:lang w:val="en-GB"/>
        </w:rPr>
        <w:t xml:space="preserve"> </w:t>
      </w:r>
      <w:r w:rsidR="007A18F1" w:rsidRPr="004320C5">
        <w:rPr>
          <w:rFonts w:eastAsia="Times New Roman" w:cstheme="minorHAnsi"/>
          <w:lang w:val="en-GB"/>
        </w:rPr>
        <w:t xml:space="preserve">and </w:t>
      </w:r>
      <w:r w:rsidR="00B72CD1" w:rsidRPr="004320C5">
        <w:rPr>
          <w:rFonts w:eastAsia="Times New Roman" w:cstheme="minorHAnsi"/>
          <w:lang w:val="en-GB"/>
        </w:rPr>
        <w:t>Standard Form B</w:t>
      </w:r>
      <w:r w:rsidR="007A18F1" w:rsidRPr="004320C5">
        <w:rPr>
          <w:rFonts w:eastAsia="Times New Roman" w:cstheme="minorHAnsi"/>
          <w:lang w:val="en-GB"/>
        </w:rPr>
        <w:t xml:space="preserve"> Qualification Information)</w:t>
      </w:r>
      <w:r w:rsidR="00932221" w:rsidRPr="004320C5">
        <w:rPr>
          <w:rFonts w:eastAsia="Times New Roman" w:cstheme="minorHAnsi"/>
          <w:lang w:val="en-GB"/>
        </w:rPr>
        <w:t xml:space="preserve">. </w:t>
      </w:r>
      <w:r w:rsidR="00932221" w:rsidRPr="004320C5">
        <w:rPr>
          <w:rFonts w:eastAsia="Times New Roman" w:cstheme="minorHAnsi"/>
          <w:b/>
          <w:bCs/>
          <w:lang w:val="en-GB"/>
        </w:rPr>
        <w:t xml:space="preserve">Submission of full </w:t>
      </w:r>
      <w:r w:rsidR="00C90BB0" w:rsidRPr="004320C5">
        <w:rPr>
          <w:rFonts w:eastAsia="Times New Roman" w:cstheme="minorHAnsi"/>
          <w:b/>
          <w:bCs/>
          <w:lang w:val="en-GB"/>
        </w:rPr>
        <w:t xml:space="preserve">set of Works (Construction) Tender Form </w:t>
      </w:r>
      <w:r w:rsidR="00932221" w:rsidRPr="004320C5">
        <w:rPr>
          <w:rFonts w:eastAsia="Times New Roman" w:cstheme="minorHAnsi"/>
          <w:b/>
          <w:bCs/>
          <w:lang w:val="en-GB"/>
        </w:rPr>
        <w:t>is required</w:t>
      </w:r>
      <w:r w:rsidR="00F34499" w:rsidRPr="004320C5">
        <w:rPr>
          <w:rFonts w:eastAsia="Times New Roman" w:cstheme="minorHAnsi"/>
          <w:b/>
          <w:bCs/>
          <w:lang w:val="en-GB"/>
        </w:rPr>
        <w:t>.</w:t>
      </w:r>
      <w:r w:rsidR="00EE5F1E" w:rsidRPr="004320C5">
        <w:rPr>
          <w:rFonts w:eastAsia="Times New Roman" w:cstheme="minorHAnsi"/>
          <w:b/>
          <w:bCs/>
          <w:lang w:val="en-GB"/>
        </w:rPr>
        <w:t xml:space="preserve"> </w:t>
      </w:r>
    </w:p>
    <w:p w14:paraId="58B83141" w14:textId="391B5CD0" w:rsidR="004320C5" w:rsidRPr="004320C5" w:rsidRDefault="004320C5" w:rsidP="004320C5">
      <w:pPr>
        <w:pStyle w:val="ListParagraph"/>
        <w:numPr>
          <w:ilvl w:val="0"/>
          <w:numId w:val="34"/>
        </w:numPr>
        <w:rPr>
          <w:rFonts w:eastAsia="Times New Roman" w:cstheme="minorHAnsi"/>
          <w:lang w:val="en-GB"/>
        </w:rPr>
      </w:pPr>
      <w:r w:rsidRPr="004320C5">
        <w:rPr>
          <w:rFonts w:eastAsia="Times New Roman" w:cstheme="minorHAnsi"/>
          <w:b/>
          <w:bCs/>
          <w:lang w:val="en-GB"/>
        </w:rPr>
        <w:t xml:space="preserve">2. </w:t>
      </w:r>
      <w:r w:rsidR="001026AB" w:rsidRPr="004320C5">
        <w:rPr>
          <w:rFonts w:eastAsia="Times New Roman" w:cstheme="minorHAnsi"/>
          <w:b/>
          <w:bCs/>
          <w:lang w:val="en-GB"/>
        </w:rPr>
        <w:t xml:space="preserve">Bill of </w:t>
      </w:r>
      <w:r w:rsidR="002D6D3C" w:rsidRPr="004320C5">
        <w:rPr>
          <w:rFonts w:eastAsia="Times New Roman" w:cstheme="minorHAnsi"/>
          <w:b/>
          <w:bCs/>
          <w:lang w:val="en-GB"/>
        </w:rPr>
        <w:t>Quantity</w:t>
      </w:r>
      <w:r w:rsidR="001026AB" w:rsidRPr="004320C5">
        <w:rPr>
          <w:rFonts w:eastAsia="Times New Roman" w:cstheme="minorHAnsi"/>
          <w:lang w:val="en-GB"/>
        </w:rPr>
        <w:t xml:space="preserve"> </w:t>
      </w:r>
      <w:r w:rsidR="00D807D0" w:rsidRPr="004320C5">
        <w:rPr>
          <w:rFonts w:eastAsia="Times New Roman" w:cstheme="minorHAnsi"/>
          <w:lang w:val="en-GB"/>
        </w:rPr>
        <w:t>(</w:t>
      </w:r>
      <w:r w:rsidR="00A2262C" w:rsidRPr="004320C5">
        <w:rPr>
          <w:rFonts w:eastAsia="Times New Roman" w:cstheme="minorHAnsi"/>
          <w:b/>
          <w:lang w:val="en-GB"/>
        </w:rPr>
        <w:t>S</w:t>
      </w:r>
      <w:r w:rsidR="00D807D0" w:rsidRPr="004320C5">
        <w:rPr>
          <w:rFonts w:eastAsia="Times New Roman" w:cstheme="minorHAnsi"/>
          <w:b/>
          <w:lang w:val="en-GB"/>
        </w:rPr>
        <w:t>ection 8</w:t>
      </w:r>
      <w:r w:rsidR="00D807D0" w:rsidRPr="004320C5">
        <w:rPr>
          <w:rFonts w:eastAsia="Times New Roman" w:cstheme="minorHAnsi"/>
          <w:lang w:val="en-GB"/>
        </w:rPr>
        <w:t>, attached to the tender dossier) should</w:t>
      </w:r>
      <w:r w:rsidR="001026AB" w:rsidRPr="004320C5">
        <w:rPr>
          <w:rFonts w:eastAsia="Times New Roman" w:cstheme="minorHAnsi"/>
          <w:lang w:val="en-GB"/>
        </w:rPr>
        <w:t xml:space="preserve"> be provided </w:t>
      </w:r>
      <w:r w:rsidR="007D0D0E" w:rsidRPr="004320C5">
        <w:rPr>
          <w:rFonts w:eastAsia="Times New Roman" w:cstheme="minorHAnsi"/>
          <w:lang w:val="en-GB"/>
        </w:rPr>
        <w:t xml:space="preserve">in </w:t>
      </w:r>
      <w:r w:rsidR="00423524">
        <w:rPr>
          <w:rFonts w:eastAsia="Times New Roman" w:cstheme="minorHAnsi"/>
          <w:b/>
          <w:bCs/>
          <w:u w:val="single"/>
          <w:lang w:val="en-GB"/>
        </w:rPr>
        <w:t>EUR</w:t>
      </w:r>
      <w:r w:rsidR="0034511C" w:rsidRPr="004320C5">
        <w:rPr>
          <w:rFonts w:eastAsia="Times New Roman" w:cstheme="minorHAnsi"/>
          <w:b/>
          <w:bCs/>
          <w:u w:val="single"/>
          <w:lang w:val="en-GB"/>
        </w:rPr>
        <w:t xml:space="preserve"> </w:t>
      </w:r>
      <w:r w:rsidR="00C74886" w:rsidRPr="004320C5">
        <w:rPr>
          <w:rFonts w:eastAsia="Times New Roman" w:cstheme="minorHAnsi"/>
          <w:b/>
          <w:bCs/>
          <w:u w:val="single"/>
          <w:lang w:val="en-GB"/>
        </w:rPr>
        <w:t>i</w:t>
      </w:r>
      <w:r w:rsidR="00C74886" w:rsidRPr="004320C5">
        <w:rPr>
          <w:rFonts w:eastAsia="Times New Roman" w:cstheme="minorHAnsi"/>
          <w:b/>
          <w:u w:val="single"/>
          <w:lang w:val="en-GB"/>
        </w:rPr>
        <w:t>ncluding</w:t>
      </w:r>
      <w:r w:rsidR="007D0D0E" w:rsidRPr="004320C5">
        <w:rPr>
          <w:rFonts w:eastAsia="Times New Roman" w:cstheme="minorHAnsi"/>
          <w:b/>
          <w:u w:val="single"/>
          <w:lang w:val="en-GB"/>
        </w:rPr>
        <w:t xml:space="preserve"> VAT</w:t>
      </w:r>
      <w:r w:rsidR="00C74886" w:rsidRPr="004320C5">
        <w:rPr>
          <w:rFonts w:eastAsia="Times New Roman" w:cstheme="minorHAnsi"/>
          <w:b/>
          <w:u w:val="single"/>
          <w:lang w:val="en-GB"/>
        </w:rPr>
        <w:t>.</w:t>
      </w:r>
      <w:r w:rsidR="00D82982" w:rsidRPr="004320C5">
        <w:rPr>
          <w:rFonts w:eastAsia="Times New Roman" w:cstheme="minorHAnsi"/>
          <w:b/>
          <w:u w:val="single"/>
          <w:lang w:val="en-GB"/>
        </w:rPr>
        <w:t xml:space="preserve"> </w:t>
      </w:r>
      <w:r w:rsidR="00D82982" w:rsidRPr="004320C5">
        <w:rPr>
          <w:rFonts w:ascii="Calibri" w:hAnsi="Calibri" w:cs="Arial"/>
          <w:spacing w:val="-3"/>
          <w:szCs w:val="20"/>
          <w:lang w:val="en-GB"/>
        </w:rPr>
        <w:t xml:space="preserve">In addition to requirement procedures of submission of bids as per the </w:t>
      </w:r>
      <w:r w:rsidR="00D82982" w:rsidRPr="004320C5">
        <w:rPr>
          <w:rFonts w:ascii="Calibri" w:hAnsi="Calibri" w:cs="Arial"/>
          <w:b/>
          <w:bCs/>
          <w:spacing w:val="-3"/>
          <w:szCs w:val="20"/>
          <w:lang w:val="en-GB"/>
        </w:rPr>
        <w:t>Section 1</w:t>
      </w:r>
      <w:r w:rsidR="00D82982" w:rsidRPr="004320C5">
        <w:rPr>
          <w:rFonts w:ascii="Calibri" w:hAnsi="Calibri" w:cs="Arial"/>
          <w:spacing w:val="-3"/>
          <w:szCs w:val="20"/>
          <w:lang w:val="en-GB"/>
        </w:rPr>
        <w:t xml:space="preserve"> Instruction to Bidders (ITB), The bidder should send to DCR e-mail </w:t>
      </w:r>
      <w:bookmarkStart w:id="1" w:name="_Hlk39232786"/>
      <w:r w:rsidR="00C5494C">
        <w:fldChar w:fldCharType="begin"/>
      </w:r>
      <w:r w:rsidR="00C5494C">
        <w:instrText xml:space="preserve"> HYPERLINK "mailto:tender.geo.wg@drc.ngo" </w:instrText>
      </w:r>
      <w:r w:rsidR="00C5494C">
        <w:fldChar w:fldCharType="separate"/>
      </w:r>
      <w:r w:rsidR="00047D93" w:rsidRPr="00660A7F">
        <w:rPr>
          <w:rFonts w:ascii="Calibri" w:hAnsi="Calibri" w:cs="Arial"/>
          <w:b/>
          <w:bCs/>
          <w:spacing w:val="-3"/>
          <w:sz w:val="24"/>
          <w:u w:val="single"/>
          <w:lang w:val="en-GB"/>
        </w:rPr>
        <w:t>tender.geo.wg@drc.ngo</w:t>
      </w:r>
      <w:r w:rsidR="00C5494C">
        <w:rPr>
          <w:rFonts w:ascii="Calibri" w:hAnsi="Calibri" w:cs="Arial"/>
          <w:b/>
          <w:bCs/>
          <w:spacing w:val="-3"/>
          <w:sz w:val="24"/>
          <w:u w:val="single"/>
          <w:lang w:val="en-GB"/>
        </w:rPr>
        <w:fldChar w:fldCharType="end"/>
      </w:r>
      <w:bookmarkEnd w:id="1"/>
      <w:r w:rsidR="00D82982" w:rsidRPr="004320C5">
        <w:rPr>
          <w:rStyle w:val="Hyperlink"/>
          <w:sz w:val="20"/>
          <w:szCs w:val="20"/>
        </w:rPr>
        <w:t xml:space="preserve"> </w:t>
      </w:r>
      <w:r w:rsidR="00D82982" w:rsidRPr="004320C5">
        <w:rPr>
          <w:rFonts w:ascii="Calibri" w:hAnsi="Calibri" w:cs="Arial"/>
          <w:spacing w:val="-3"/>
          <w:szCs w:val="20"/>
          <w:lang w:val="en-GB"/>
        </w:rPr>
        <w:t xml:space="preserve">the  electronic versions of </w:t>
      </w:r>
      <w:proofErr w:type="spellStart"/>
      <w:r w:rsidR="00D82982" w:rsidRPr="004320C5">
        <w:rPr>
          <w:rFonts w:ascii="Calibri" w:hAnsi="Calibri" w:cs="Arial"/>
          <w:spacing w:val="-3"/>
          <w:szCs w:val="20"/>
          <w:lang w:val="en-GB"/>
        </w:rPr>
        <w:t>BoQs</w:t>
      </w:r>
      <w:proofErr w:type="spellEnd"/>
      <w:r w:rsidR="00D82982" w:rsidRPr="004320C5">
        <w:rPr>
          <w:rFonts w:ascii="Calibri" w:hAnsi="Calibri" w:cs="Arial"/>
          <w:spacing w:val="-3"/>
          <w:szCs w:val="20"/>
          <w:lang w:val="en-GB"/>
        </w:rPr>
        <w:t xml:space="preserve"> in excel format before the deadline  </w:t>
      </w:r>
      <w:r w:rsidR="00423524" w:rsidRPr="00EA503E">
        <w:rPr>
          <w:rFonts w:ascii="Calibri" w:hAnsi="Calibri" w:cs="Arial"/>
          <w:b/>
          <w:bCs/>
          <w:spacing w:val="-3"/>
          <w:szCs w:val="20"/>
          <w:lang w:val="en-GB"/>
        </w:rPr>
        <w:t>01 June</w:t>
      </w:r>
      <w:r w:rsidR="00047D93" w:rsidRPr="00EA503E">
        <w:rPr>
          <w:rFonts w:ascii="Calibri" w:hAnsi="Calibri" w:cs="Arial"/>
          <w:b/>
          <w:bCs/>
          <w:spacing w:val="-3"/>
          <w:szCs w:val="20"/>
          <w:lang w:val="en-GB"/>
        </w:rPr>
        <w:t xml:space="preserve"> </w:t>
      </w:r>
      <w:r w:rsidR="00D82982" w:rsidRPr="00EA503E">
        <w:rPr>
          <w:rFonts w:ascii="Calibri" w:hAnsi="Calibri" w:cs="Arial"/>
          <w:b/>
          <w:spacing w:val="-3"/>
          <w:szCs w:val="20"/>
          <w:lang w:val="en-GB"/>
        </w:rPr>
        <w:t>20</w:t>
      </w:r>
      <w:r w:rsidR="001E086D" w:rsidRPr="00EA503E">
        <w:rPr>
          <w:rFonts w:ascii="Calibri" w:hAnsi="Calibri" w:cs="Arial"/>
          <w:b/>
          <w:spacing w:val="-3"/>
          <w:szCs w:val="20"/>
          <w:lang w:val="en-GB"/>
        </w:rPr>
        <w:t>20</w:t>
      </w:r>
      <w:r w:rsidR="00D82982" w:rsidRPr="00EA503E">
        <w:rPr>
          <w:rFonts w:ascii="Calibri" w:hAnsi="Calibri" w:cs="Arial"/>
          <w:b/>
          <w:spacing w:val="-3"/>
          <w:szCs w:val="20"/>
          <w:lang w:val="en-GB"/>
        </w:rPr>
        <w:t>, 1</w:t>
      </w:r>
      <w:r w:rsidR="00407A26" w:rsidRPr="00EA503E">
        <w:rPr>
          <w:rFonts w:ascii="Calibri" w:hAnsi="Calibri" w:cs="Arial"/>
          <w:b/>
          <w:spacing w:val="-3"/>
          <w:szCs w:val="20"/>
          <w:lang w:val="en-GB"/>
        </w:rPr>
        <w:t>7</w:t>
      </w:r>
      <w:r w:rsidR="00D82982" w:rsidRPr="00EA503E">
        <w:rPr>
          <w:rFonts w:ascii="Calibri" w:hAnsi="Calibri" w:cs="Arial"/>
          <w:b/>
          <w:spacing w:val="-3"/>
          <w:szCs w:val="20"/>
          <w:lang w:val="en-GB"/>
        </w:rPr>
        <w:t>:00</w:t>
      </w:r>
      <w:r w:rsidR="000839EC" w:rsidRPr="001B1741">
        <w:rPr>
          <w:rFonts w:ascii="Calibri" w:hAnsi="Calibri" w:cs="Arial"/>
          <w:b/>
          <w:spacing w:val="-3"/>
          <w:szCs w:val="20"/>
          <w:lang w:val="ka-GE"/>
        </w:rPr>
        <w:t xml:space="preserve"> </w:t>
      </w:r>
      <w:r w:rsidR="000839EC" w:rsidRPr="001B1741">
        <w:rPr>
          <w:rFonts w:ascii="Calibri" w:hAnsi="Calibri" w:cs="Arial"/>
          <w:b/>
          <w:spacing w:val="-3"/>
          <w:szCs w:val="20"/>
        </w:rPr>
        <w:t xml:space="preserve">Tbilisi </w:t>
      </w:r>
      <w:r w:rsidR="000839EC" w:rsidRPr="006A4168">
        <w:rPr>
          <w:rFonts w:ascii="Calibri" w:hAnsi="Calibri" w:cs="Arial"/>
          <w:b/>
          <w:spacing w:val="-3"/>
          <w:szCs w:val="20"/>
        </w:rPr>
        <w:t>Time.</w:t>
      </w:r>
      <w:r w:rsidR="00F16D10" w:rsidRPr="006A4168">
        <w:rPr>
          <w:rFonts w:ascii="Calibri" w:hAnsi="Calibri" w:cs="Arial"/>
          <w:b/>
          <w:spacing w:val="-3"/>
          <w:szCs w:val="20"/>
        </w:rPr>
        <w:t xml:space="preserve"> Bids </w:t>
      </w:r>
      <w:r w:rsidR="006A4168">
        <w:rPr>
          <w:rFonts w:ascii="Calibri" w:hAnsi="Calibri" w:cs="Arial"/>
          <w:b/>
          <w:spacing w:val="-3"/>
          <w:szCs w:val="20"/>
        </w:rPr>
        <w:t xml:space="preserve">will </w:t>
      </w:r>
      <w:r w:rsidR="00F16D10" w:rsidRPr="006A4168">
        <w:rPr>
          <w:rFonts w:ascii="Calibri" w:hAnsi="Calibri" w:cs="Arial"/>
          <w:b/>
          <w:spacing w:val="-3"/>
          <w:szCs w:val="20"/>
        </w:rPr>
        <w:t>be opened on 02 June 2020, 12:00 Tbilisi Time at the same address.</w:t>
      </w:r>
      <w:r w:rsidR="000839EC" w:rsidRPr="006A4168">
        <w:rPr>
          <w:rFonts w:ascii="Calibri" w:hAnsi="Calibri" w:cs="Arial"/>
          <w:b/>
          <w:spacing w:val="-3"/>
          <w:szCs w:val="20"/>
        </w:rPr>
        <w:t xml:space="preserve"> </w:t>
      </w:r>
      <w:r w:rsidR="00D82982" w:rsidRPr="006A4168">
        <w:rPr>
          <w:rFonts w:ascii="Calibri" w:hAnsi="Calibri" w:cs="Arial"/>
          <w:b/>
          <w:spacing w:val="-3"/>
          <w:szCs w:val="20"/>
          <w:lang w:val="en-GB"/>
        </w:rPr>
        <w:t xml:space="preserve">Please take thorough </w:t>
      </w:r>
      <w:r w:rsidR="00D82982" w:rsidRPr="004320C5">
        <w:rPr>
          <w:rFonts w:ascii="Calibri" w:hAnsi="Calibri" w:cs="Arial"/>
          <w:b/>
          <w:spacing w:val="-3"/>
          <w:szCs w:val="20"/>
          <w:lang w:val="en-GB"/>
        </w:rPr>
        <w:t xml:space="preserve">attention to already incorporated formulas in the attached </w:t>
      </w:r>
      <w:proofErr w:type="spellStart"/>
      <w:r w:rsidR="00D82982" w:rsidRPr="004320C5">
        <w:rPr>
          <w:rFonts w:ascii="Calibri" w:hAnsi="Calibri" w:cs="Arial"/>
          <w:b/>
          <w:spacing w:val="-3"/>
          <w:szCs w:val="20"/>
          <w:lang w:val="en-GB"/>
        </w:rPr>
        <w:t>BoQ</w:t>
      </w:r>
      <w:proofErr w:type="spellEnd"/>
      <w:r w:rsidR="00D82982" w:rsidRPr="004320C5">
        <w:rPr>
          <w:rFonts w:ascii="Calibri" w:hAnsi="Calibri" w:cs="Arial"/>
          <w:b/>
          <w:spacing w:val="-3"/>
          <w:szCs w:val="20"/>
          <w:lang w:val="en-GB"/>
        </w:rPr>
        <w:t xml:space="preserve"> forms and if some mechanical errors are discovered by bidder, please highlight, </w:t>
      </w:r>
      <w:proofErr w:type="gramStart"/>
      <w:r w:rsidR="00D82982" w:rsidRPr="004320C5">
        <w:rPr>
          <w:rFonts w:ascii="Calibri" w:hAnsi="Calibri" w:cs="Arial"/>
          <w:b/>
          <w:spacing w:val="-3"/>
          <w:szCs w:val="20"/>
          <w:lang w:val="en-GB"/>
        </w:rPr>
        <w:t>correct</w:t>
      </w:r>
      <w:proofErr w:type="gramEnd"/>
      <w:r w:rsidR="00D82982" w:rsidRPr="004320C5">
        <w:rPr>
          <w:rFonts w:ascii="Calibri" w:hAnsi="Calibri" w:cs="Arial"/>
          <w:b/>
          <w:spacing w:val="-3"/>
          <w:szCs w:val="20"/>
          <w:lang w:val="en-GB"/>
        </w:rPr>
        <w:t xml:space="preserve"> and comment before submission. </w:t>
      </w:r>
    </w:p>
    <w:p w14:paraId="45DCE469" w14:textId="0D4B367E" w:rsidR="00820365" w:rsidRPr="00711E6F" w:rsidRDefault="00483F7C" w:rsidP="006824C1">
      <w:pPr>
        <w:pStyle w:val="ListParagraph"/>
        <w:numPr>
          <w:ilvl w:val="0"/>
          <w:numId w:val="34"/>
        </w:numPr>
        <w:rPr>
          <w:rFonts w:eastAsia="Times New Roman" w:cstheme="minorHAnsi"/>
          <w:lang w:val="en-GB"/>
        </w:rPr>
      </w:pPr>
      <w:r w:rsidRPr="004320C5">
        <w:rPr>
          <w:lang w:val="en-GB"/>
        </w:rPr>
        <w:t xml:space="preserve">For </w:t>
      </w:r>
      <w:r w:rsidR="00415C10" w:rsidRPr="004320C5">
        <w:rPr>
          <w:lang w:val="en-GB"/>
        </w:rPr>
        <w:t xml:space="preserve">any additional </w:t>
      </w:r>
      <w:r w:rsidR="00F33BBC" w:rsidRPr="004320C5">
        <w:rPr>
          <w:lang w:val="en-GB"/>
        </w:rPr>
        <w:t>documents</w:t>
      </w:r>
      <w:r w:rsidR="00820365" w:rsidRPr="004320C5">
        <w:rPr>
          <w:lang w:val="en-GB"/>
        </w:rPr>
        <w:t xml:space="preserve"> required to be completed and submitted by </w:t>
      </w:r>
      <w:r w:rsidR="0028506F" w:rsidRPr="004320C5">
        <w:rPr>
          <w:lang w:val="en-GB"/>
        </w:rPr>
        <w:t>bidder</w:t>
      </w:r>
      <w:r w:rsidR="00820365" w:rsidRPr="004320C5">
        <w:rPr>
          <w:lang w:val="en-GB"/>
        </w:rPr>
        <w:t>s</w:t>
      </w:r>
      <w:r w:rsidR="0028506F" w:rsidRPr="004320C5">
        <w:rPr>
          <w:lang w:val="en-GB"/>
        </w:rPr>
        <w:t xml:space="preserve"> </w:t>
      </w:r>
      <w:r w:rsidR="00415C10" w:rsidRPr="004320C5">
        <w:rPr>
          <w:lang w:val="en-GB"/>
        </w:rPr>
        <w:t xml:space="preserve">in addition to </w:t>
      </w:r>
      <w:r w:rsidR="009D55DF" w:rsidRPr="004320C5">
        <w:rPr>
          <w:lang w:val="en-GB"/>
        </w:rPr>
        <w:t xml:space="preserve">Works (Construction) </w:t>
      </w:r>
      <w:r w:rsidR="00B54473" w:rsidRPr="004320C5">
        <w:rPr>
          <w:lang w:val="en-GB"/>
        </w:rPr>
        <w:t>T</w:t>
      </w:r>
      <w:r w:rsidR="009D55DF" w:rsidRPr="004320C5">
        <w:rPr>
          <w:lang w:val="en-GB"/>
        </w:rPr>
        <w:t xml:space="preserve">ender </w:t>
      </w:r>
      <w:r w:rsidR="00B54473" w:rsidRPr="004320C5">
        <w:rPr>
          <w:lang w:val="en-GB"/>
        </w:rPr>
        <w:t>F</w:t>
      </w:r>
      <w:r w:rsidR="009D55DF" w:rsidRPr="004320C5">
        <w:rPr>
          <w:lang w:val="en-GB"/>
        </w:rPr>
        <w:t>orm</w:t>
      </w:r>
      <w:r w:rsidR="00390513" w:rsidRPr="004320C5">
        <w:rPr>
          <w:lang w:val="en-GB"/>
        </w:rPr>
        <w:t>s</w:t>
      </w:r>
      <w:r w:rsidR="0092188B" w:rsidRPr="004320C5">
        <w:rPr>
          <w:lang w:val="en-GB"/>
        </w:rPr>
        <w:t xml:space="preserve">, </w:t>
      </w:r>
      <w:r w:rsidR="0028506F" w:rsidRPr="004320C5">
        <w:rPr>
          <w:lang w:val="en-GB"/>
        </w:rPr>
        <w:t xml:space="preserve">please refer to </w:t>
      </w:r>
      <w:r w:rsidRPr="004320C5">
        <w:rPr>
          <w:b/>
          <w:bCs/>
          <w:lang w:val="en-GB"/>
        </w:rPr>
        <w:t>Section 2</w:t>
      </w:r>
      <w:r w:rsidRPr="004320C5">
        <w:rPr>
          <w:lang w:val="en-GB"/>
        </w:rPr>
        <w:t xml:space="preserve">, </w:t>
      </w:r>
      <w:r w:rsidRPr="004320C5">
        <w:rPr>
          <w:b/>
          <w:bCs/>
          <w:lang w:val="en-GB"/>
        </w:rPr>
        <w:t xml:space="preserve">BIDDING DATA </w:t>
      </w:r>
      <w:r w:rsidR="00A96B26" w:rsidRPr="004320C5">
        <w:rPr>
          <w:b/>
          <w:bCs/>
          <w:lang w:val="en-GB"/>
        </w:rPr>
        <w:t>(Clause 9.0)</w:t>
      </w:r>
    </w:p>
    <w:p w14:paraId="19763CFE" w14:textId="185B2099" w:rsidR="00711E6F" w:rsidRPr="00AB19BA" w:rsidRDefault="00711E6F" w:rsidP="006824C1">
      <w:pPr>
        <w:pStyle w:val="ListParagraph"/>
        <w:numPr>
          <w:ilvl w:val="0"/>
          <w:numId w:val="34"/>
        </w:numPr>
        <w:rPr>
          <w:rFonts w:eastAsia="Times New Roman" w:cstheme="minorHAnsi"/>
          <w:lang w:val="en-GB"/>
        </w:rPr>
      </w:pPr>
      <w:r w:rsidRPr="00AB19BA">
        <w:rPr>
          <w:b/>
          <w:bCs/>
          <w:lang w:val="en-GB"/>
        </w:rPr>
        <w:t>Due to Covid-19 pandemic, it is acceptable to receive the whole tender packages f</w:t>
      </w:r>
      <w:r w:rsidR="007012F9">
        <w:rPr>
          <w:b/>
          <w:bCs/>
          <w:lang w:val="en-GB"/>
        </w:rPr>
        <w:t>rom</w:t>
      </w:r>
      <w:r w:rsidRPr="00AB19BA">
        <w:rPr>
          <w:b/>
          <w:bCs/>
          <w:lang w:val="en-GB"/>
        </w:rPr>
        <w:t xml:space="preserve"> bidders on electronic mail </w:t>
      </w:r>
      <w:hyperlink r:id="rId9" w:history="1">
        <w:r w:rsidRPr="00AB19BA">
          <w:rPr>
            <w:rFonts w:ascii="Calibri" w:hAnsi="Calibri" w:cs="Arial"/>
            <w:b/>
            <w:bCs/>
            <w:spacing w:val="-3"/>
            <w:sz w:val="24"/>
            <w:u w:val="single"/>
            <w:lang w:val="en-GB"/>
          </w:rPr>
          <w:t>tender.geo.wg@drc.ngo</w:t>
        </w:r>
      </w:hyperlink>
    </w:p>
    <w:p w14:paraId="040530DA" w14:textId="269312E0" w:rsidR="00AE3C25" w:rsidRDefault="00AE3C25" w:rsidP="00805A98">
      <w:pPr>
        <w:shd w:val="clear" w:color="auto" w:fill="FFFFFF"/>
        <w:rPr>
          <w:b/>
          <w:bCs/>
          <w:color w:val="FF0000"/>
        </w:rPr>
      </w:pPr>
      <w:r w:rsidRPr="00A174D9">
        <w:t xml:space="preserve">The Bid must be submitted in </w:t>
      </w:r>
      <w:r w:rsidR="00A2262C">
        <w:t>2</w:t>
      </w:r>
      <w:r w:rsidRPr="00A174D9">
        <w:t xml:space="preserve"> </w:t>
      </w:r>
      <w:r w:rsidR="002D6D3C" w:rsidRPr="00A174D9">
        <w:t>sealed</w:t>
      </w:r>
      <w:r w:rsidR="002D6D3C">
        <w:t xml:space="preserve"> </w:t>
      </w:r>
      <w:r w:rsidR="008A3A56">
        <w:t xml:space="preserve">inner </w:t>
      </w:r>
      <w:r w:rsidR="002D6D3C" w:rsidRPr="00A174D9">
        <w:t>envelop</w:t>
      </w:r>
      <w:r w:rsidR="002D6D3C">
        <w:t>es</w:t>
      </w:r>
      <w:r w:rsidR="005E222A">
        <w:t xml:space="preserve"> </w:t>
      </w:r>
      <w:r w:rsidR="002D6D3C">
        <w:t xml:space="preserve">marked </w:t>
      </w:r>
      <w:r w:rsidR="00CF7C6C">
        <w:t>as ORIGINAL</w:t>
      </w:r>
      <w:r w:rsidR="005E222A">
        <w:t xml:space="preserve"> and </w:t>
      </w:r>
      <w:r w:rsidR="003207CD">
        <w:t>COPIES (one original</w:t>
      </w:r>
      <w:r w:rsidR="008A3A56">
        <w:t xml:space="preserve"> and </w:t>
      </w:r>
      <w:r w:rsidR="003207CD">
        <w:t>one copy</w:t>
      </w:r>
      <w:r w:rsidR="008A3A56">
        <w:t>) and those two inner envelopes will be put in one</w:t>
      </w:r>
      <w:r w:rsidR="00877F34">
        <w:t xml:space="preserve"> </w:t>
      </w:r>
      <w:r w:rsidR="008A3A56">
        <w:t>outer envelope as per the Article 14 of Tender Form. All</w:t>
      </w:r>
      <w:r w:rsidRPr="00A174D9">
        <w:t xml:space="preserve"> envelope</w:t>
      </w:r>
      <w:r w:rsidR="008A3A56">
        <w:t xml:space="preserve">s </w:t>
      </w:r>
      <w:r w:rsidRPr="00A174D9">
        <w:t>must show the title of the company</w:t>
      </w:r>
      <w:r w:rsidR="005E222A">
        <w:t xml:space="preserve"> (Name, Address)</w:t>
      </w:r>
      <w:r w:rsidRPr="00A174D9">
        <w:t xml:space="preserve"> submitting the bid</w:t>
      </w:r>
      <w:r w:rsidR="00462F58" w:rsidRPr="00A174D9">
        <w:t xml:space="preserve"> </w:t>
      </w:r>
      <w:r w:rsidRPr="00A174D9">
        <w:t xml:space="preserve">and the </w:t>
      </w:r>
      <w:r w:rsidR="00D004E5">
        <w:t>Tender Invitation</w:t>
      </w:r>
      <w:r w:rsidR="00D004E5" w:rsidRPr="00A174D9">
        <w:t xml:space="preserve"> </w:t>
      </w:r>
      <w:r w:rsidRPr="00A174D9">
        <w:t>Number</w:t>
      </w:r>
      <w:r w:rsidRPr="00B52E74">
        <w:rPr>
          <w:b/>
          <w:bCs/>
        </w:rPr>
        <w:t xml:space="preserve">: </w:t>
      </w:r>
      <w:r w:rsidR="000363C5" w:rsidRPr="00B52E74">
        <w:rPr>
          <w:rFonts w:ascii="Calibri" w:hAnsi="Calibri" w:cs="Arial"/>
          <w:b/>
          <w:bCs/>
          <w:spacing w:val="-3"/>
          <w:sz w:val="24"/>
          <w:szCs w:val="20"/>
          <w:lang w:val="ka-GE"/>
        </w:rPr>
        <w:t xml:space="preserve"> </w:t>
      </w:r>
      <w:r w:rsidR="00226670" w:rsidRPr="00226670">
        <w:rPr>
          <w:b/>
          <w:bCs/>
        </w:rPr>
        <w:t>PR_00098838</w:t>
      </w:r>
    </w:p>
    <w:p w14:paraId="3C9EA5B5" w14:textId="06472A39" w:rsidR="001D4C6E" w:rsidRPr="00EA503E" w:rsidRDefault="00226670" w:rsidP="00805A98">
      <w:pPr>
        <w:shd w:val="clear" w:color="auto" w:fill="FFFFFF"/>
      </w:pPr>
      <w:r w:rsidRPr="00EA503E">
        <w:t>B</w:t>
      </w:r>
      <w:r w:rsidR="001D4C6E" w:rsidRPr="00EA503E">
        <w:t xml:space="preserve">id documents can also be submitted electronically to DRC e-mail: </w:t>
      </w:r>
      <w:hyperlink r:id="rId10" w:history="1">
        <w:r w:rsidR="001D4C6E" w:rsidRPr="00EA503E">
          <w:rPr>
            <w:rStyle w:val="Hyperlink"/>
            <w:color w:val="auto"/>
          </w:rPr>
          <w:t>tender.geo.wg@drc.ngo</w:t>
        </w:r>
      </w:hyperlink>
      <w:r w:rsidR="001D4C6E" w:rsidRPr="00EA503E">
        <w:t>. Please indicate the following title in the subject line of the email “</w:t>
      </w:r>
      <w:r w:rsidRPr="00EA503E">
        <w:t>:  PR_00098838</w:t>
      </w:r>
      <w:r w:rsidR="00EE15E0" w:rsidRPr="00EA503E">
        <w:t>-</w:t>
      </w:r>
      <w:r w:rsidR="001D4C6E" w:rsidRPr="00EA503E">
        <w:t xml:space="preserve">Construction of one Kindergarten on </w:t>
      </w:r>
      <w:proofErr w:type="spellStart"/>
      <w:r w:rsidR="001D4C6E" w:rsidRPr="00EA503E">
        <w:t>Mshvidoba</w:t>
      </w:r>
      <w:proofErr w:type="spellEnd"/>
      <w:r w:rsidR="001D4C6E" w:rsidRPr="00EA503E">
        <w:t xml:space="preserve"> Str. in Senaki Municipality”</w:t>
      </w:r>
    </w:p>
    <w:p w14:paraId="3313399E" w14:textId="59B70F2B" w:rsidR="00570EB4" w:rsidRPr="005C7FF1" w:rsidRDefault="00570EB4" w:rsidP="00805A98">
      <w:pPr>
        <w:shd w:val="clear" w:color="auto" w:fill="FFFFFF"/>
        <w:rPr>
          <w:b/>
        </w:rPr>
      </w:pPr>
      <w:r w:rsidRPr="00A174D9">
        <w:t xml:space="preserve">The deadline for receipt of the bid </w:t>
      </w:r>
      <w:r w:rsidRPr="00EA503E">
        <w:t xml:space="preserve">is </w:t>
      </w:r>
      <w:r w:rsidR="00381FF3" w:rsidRPr="00EA503E">
        <w:rPr>
          <w:b/>
          <w:bCs/>
        </w:rPr>
        <w:t>June 01,</w:t>
      </w:r>
      <w:r w:rsidR="000363C5" w:rsidRPr="00EA503E">
        <w:rPr>
          <w:b/>
        </w:rPr>
        <w:t xml:space="preserve"> </w:t>
      </w:r>
      <w:r w:rsidRPr="00EA503E">
        <w:rPr>
          <w:b/>
        </w:rPr>
        <w:t>20</w:t>
      </w:r>
      <w:r w:rsidR="004726CE" w:rsidRPr="00EA503E">
        <w:rPr>
          <w:b/>
        </w:rPr>
        <w:t>20</w:t>
      </w:r>
      <w:r w:rsidRPr="00EA503E">
        <w:t>,</w:t>
      </w:r>
      <w:r w:rsidR="000839EC" w:rsidRPr="00EA503E">
        <w:rPr>
          <w:lang w:val="ka-GE"/>
        </w:rPr>
        <w:t xml:space="preserve"> </w:t>
      </w:r>
      <w:r w:rsidR="000839EC" w:rsidRPr="00EA503E">
        <w:rPr>
          <w:b/>
        </w:rPr>
        <w:t>17:00</w:t>
      </w:r>
      <w:r w:rsidR="000839EC" w:rsidRPr="001B1741">
        <w:rPr>
          <w:b/>
        </w:rPr>
        <w:t xml:space="preserve"> Tbilisi Time</w:t>
      </w:r>
      <w:r w:rsidRPr="001B1741">
        <w:t xml:space="preserve"> </w:t>
      </w:r>
      <w:r w:rsidRPr="0026135A">
        <w:t xml:space="preserve">at the address: </w:t>
      </w:r>
      <w:bookmarkStart w:id="2" w:name="_Hlk22119877"/>
      <w:r w:rsidR="00A2262C" w:rsidRPr="0026135A">
        <w:t xml:space="preserve">DRC </w:t>
      </w:r>
      <w:r w:rsidR="008D457E" w:rsidRPr="0026135A">
        <w:t>Zugdidi Office</w:t>
      </w:r>
      <w:r w:rsidR="00836739" w:rsidRPr="0026135A">
        <w:t xml:space="preserve"> </w:t>
      </w:r>
      <w:r w:rsidR="008D457E" w:rsidRPr="0026135A">
        <w:t>at 8 March Str. #1, Zugdidi, Georgia</w:t>
      </w:r>
    </w:p>
    <w:bookmarkEnd w:id="2"/>
    <w:p w14:paraId="45D397E6" w14:textId="20EC8EE8" w:rsidR="002C773B" w:rsidRPr="002C773B" w:rsidRDefault="002C773B" w:rsidP="002C773B">
      <w:pPr>
        <w:pStyle w:val="NoSpacing"/>
        <w:rPr>
          <w:b/>
          <w:i/>
          <w:iCs/>
          <w:u w:val="single"/>
        </w:rPr>
      </w:pPr>
      <w:r w:rsidRPr="002C773B">
        <w:rPr>
          <w:rFonts w:ascii="Calibri" w:hAnsi="Calibri" w:cs="Arial"/>
          <w:i/>
          <w:iCs/>
          <w:u w:val="single"/>
          <w:lang w:val="en-GB"/>
        </w:rPr>
        <w:t>Any Bid received by the DRC after the deadline prescribed in Clause 15 will be returned unopened to the Bidder.</w:t>
      </w:r>
    </w:p>
    <w:p w14:paraId="7A87617D" w14:textId="6D5A8CAC" w:rsidR="00C44BA0" w:rsidRPr="002C773B" w:rsidRDefault="00C44BA0" w:rsidP="00C44BA0">
      <w:pPr>
        <w:rPr>
          <w:b/>
          <w:i/>
          <w:iCs/>
          <w:u w:val="single"/>
        </w:rPr>
      </w:pPr>
    </w:p>
    <w:p w14:paraId="7FA15208" w14:textId="0082772A" w:rsidR="00172A5B" w:rsidRPr="00F01380" w:rsidRDefault="00DD30FB" w:rsidP="00063A66">
      <w:pPr>
        <w:pStyle w:val="NoSpacing"/>
        <w:jc w:val="center"/>
        <w:rPr>
          <w:b/>
          <w:sz w:val="24"/>
          <w:szCs w:val="24"/>
          <w:u w:val="single"/>
          <w:lang w:val="en-GB"/>
        </w:rPr>
      </w:pPr>
      <w:bookmarkStart w:id="3" w:name="_Hlk9351812"/>
      <w:r w:rsidRPr="00F01380">
        <w:rPr>
          <w:b/>
          <w:sz w:val="24"/>
          <w:szCs w:val="24"/>
          <w:u w:val="single"/>
          <w:lang w:val="en-GB"/>
        </w:rPr>
        <w:t xml:space="preserve">Bid Evaluation </w:t>
      </w:r>
      <w:r w:rsidR="00A2262C" w:rsidRPr="00F01380">
        <w:rPr>
          <w:b/>
          <w:sz w:val="24"/>
          <w:szCs w:val="24"/>
          <w:u w:val="single"/>
          <w:lang w:val="en-GB"/>
        </w:rPr>
        <w:t>C</w:t>
      </w:r>
      <w:r w:rsidRPr="00F01380">
        <w:rPr>
          <w:b/>
          <w:sz w:val="24"/>
          <w:szCs w:val="24"/>
          <w:u w:val="single"/>
          <w:lang w:val="en-GB"/>
        </w:rPr>
        <w:t>riteria</w:t>
      </w:r>
    </w:p>
    <w:p w14:paraId="7D906069" w14:textId="26CF8891" w:rsidR="00D004E5" w:rsidRDefault="00D004E5" w:rsidP="00172A5B">
      <w:pPr>
        <w:pStyle w:val="NoSpacing"/>
        <w:rPr>
          <w:b/>
          <w:u w:val="single"/>
          <w:lang w:val="en-GB"/>
        </w:rPr>
      </w:pPr>
    </w:p>
    <w:p w14:paraId="02B6F63A" w14:textId="282240DB" w:rsidR="00D004E5" w:rsidRPr="00063A66" w:rsidRDefault="00D963F7" w:rsidP="00172A5B">
      <w:pPr>
        <w:pStyle w:val="NoSpacing"/>
        <w:rPr>
          <w:b/>
          <w:lang w:val="en-GB"/>
        </w:rPr>
      </w:pPr>
      <w:r>
        <w:rPr>
          <w:b/>
          <w:lang w:val="en-GB"/>
        </w:rPr>
        <w:t>The</w:t>
      </w:r>
      <w:r w:rsidR="00D004E5" w:rsidRPr="00063A66">
        <w:rPr>
          <w:b/>
          <w:lang w:val="en-GB"/>
        </w:rPr>
        <w:t xml:space="preserve"> Evaluation</w:t>
      </w:r>
      <w:r>
        <w:rPr>
          <w:b/>
          <w:lang w:val="en-GB"/>
        </w:rPr>
        <w:t xml:space="preserve"> of submitted Bids</w:t>
      </w:r>
      <w:r w:rsidR="00D004E5" w:rsidRPr="00063A66">
        <w:rPr>
          <w:b/>
          <w:lang w:val="en-GB"/>
        </w:rPr>
        <w:t xml:space="preserve"> will be held in </w:t>
      </w:r>
      <w:r w:rsidR="00355613">
        <w:rPr>
          <w:b/>
          <w:lang w:val="en-GB"/>
        </w:rPr>
        <w:t>two</w:t>
      </w:r>
      <w:r w:rsidR="00D004E5" w:rsidRPr="00063A66">
        <w:rPr>
          <w:b/>
          <w:lang w:val="en-GB"/>
        </w:rPr>
        <w:t xml:space="preserve"> phases:</w:t>
      </w:r>
    </w:p>
    <w:p w14:paraId="0132F37D" w14:textId="77777777" w:rsidR="00D004E5" w:rsidRDefault="00D004E5" w:rsidP="00172A5B">
      <w:pPr>
        <w:pStyle w:val="NoSpacing"/>
        <w:rPr>
          <w:b/>
          <w:u w:val="single"/>
          <w:lang w:val="en-GB"/>
        </w:rPr>
      </w:pPr>
    </w:p>
    <w:p w14:paraId="1E6E511F" w14:textId="6E854E77" w:rsidR="004A3067" w:rsidRDefault="00D004E5" w:rsidP="00AE746B">
      <w:pPr>
        <w:pStyle w:val="NoSpacing"/>
        <w:numPr>
          <w:ilvl w:val="0"/>
          <w:numId w:val="30"/>
        </w:numPr>
        <w:rPr>
          <w:b/>
          <w:u w:val="single"/>
          <w:lang w:val="en-GB"/>
        </w:rPr>
      </w:pPr>
      <w:r>
        <w:rPr>
          <w:b/>
          <w:u w:val="single"/>
          <w:lang w:val="en-GB"/>
        </w:rPr>
        <w:t>Administrative Evaluation</w:t>
      </w:r>
      <w:r w:rsidR="004A3067">
        <w:rPr>
          <w:b/>
          <w:u w:val="single"/>
          <w:lang w:val="en-GB"/>
        </w:rPr>
        <w:t>:</w:t>
      </w:r>
    </w:p>
    <w:p w14:paraId="48DC963D" w14:textId="77777777" w:rsidR="004A3067" w:rsidRDefault="004A3067" w:rsidP="00172A5B">
      <w:pPr>
        <w:pStyle w:val="NoSpacing"/>
        <w:rPr>
          <w:b/>
          <w:u w:val="single"/>
          <w:lang w:val="en-GB"/>
        </w:rPr>
      </w:pPr>
    </w:p>
    <w:p w14:paraId="2E2F8EE0" w14:textId="5762F65E" w:rsidR="004A3067" w:rsidRPr="00E54CBE" w:rsidRDefault="00D004E5" w:rsidP="00EF7A19">
      <w:pPr>
        <w:pStyle w:val="NoSpacing"/>
        <w:numPr>
          <w:ilvl w:val="0"/>
          <w:numId w:val="28"/>
        </w:numPr>
        <w:rPr>
          <w:lang w:val="en-GB"/>
        </w:rPr>
      </w:pPr>
      <w:r w:rsidRPr="00E54CBE">
        <w:rPr>
          <w:lang w:val="en-GB"/>
        </w:rPr>
        <w:t xml:space="preserve">All requested </w:t>
      </w:r>
      <w:r w:rsidR="00F01FF5" w:rsidRPr="00E54CBE">
        <w:rPr>
          <w:lang w:val="en-GB"/>
        </w:rPr>
        <w:t xml:space="preserve">mandatory </w:t>
      </w:r>
      <w:r w:rsidRPr="00E54CBE">
        <w:rPr>
          <w:lang w:val="en-GB"/>
        </w:rPr>
        <w:t>documents</w:t>
      </w:r>
      <w:r w:rsidR="00F01FF5" w:rsidRPr="00E54CBE">
        <w:rPr>
          <w:lang w:val="en-GB"/>
        </w:rPr>
        <w:t xml:space="preserve"> are provided</w:t>
      </w:r>
      <w:r w:rsidR="00405E58">
        <w:rPr>
          <w:lang w:val="en-GB"/>
        </w:rPr>
        <w:t xml:space="preserve"> </w:t>
      </w:r>
      <w:r w:rsidR="00405E58" w:rsidRPr="00405E58">
        <w:rPr>
          <w:b/>
          <w:bCs/>
          <w:lang w:val="en-GB"/>
        </w:rPr>
        <w:t xml:space="preserve">(See Tender Package, Section 2 </w:t>
      </w:r>
      <w:r w:rsidR="00405E58">
        <w:rPr>
          <w:b/>
          <w:bCs/>
          <w:lang w:val="en-GB"/>
        </w:rPr>
        <w:t>BIDDING DATA</w:t>
      </w:r>
      <w:r w:rsidR="00405E58" w:rsidRPr="00405E58">
        <w:rPr>
          <w:b/>
          <w:bCs/>
          <w:lang w:val="en-GB"/>
        </w:rPr>
        <w:t xml:space="preserve"> Clause 9</w:t>
      </w:r>
      <w:r w:rsidR="00405E58">
        <w:rPr>
          <w:b/>
          <w:bCs/>
          <w:lang w:val="en-GB"/>
        </w:rPr>
        <w:t>,</w:t>
      </w:r>
      <w:r w:rsidR="00405E58" w:rsidRPr="00405E58">
        <w:rPr>
          <w:b/>
          <w:bCs/>
          <w:lang w:val="en-GB"/>
        </w:rPr>
        <w:t xml:space="preserve"> Point 2</w:t>
      </w:r>
      <w:r w:rsidR="00405E58">
        <w:rPr>
          <w:lang w:val="en-GB"/>
        </w:rPr>
        <w:t>)</w:t>
      </w:r>
      <w:r w:rsidR="00F01FF5" w:rsidRPr="00E54CBE">
        <w:rPr>
          <w:lang w:val="en-GB"/>
        </w:rPr>
        <w:t xml:space="preserve">; </w:t>
      </w:r>
      <w:r w:rsidR="00F01FF5" w:rsidRPr="00405E58">
        <w:rPr>
          <w:b/>
          <w:bCs/>
          <w:lang w:val="en-GB"/>
        </w:rPr>
        <w:t xml:space="preserve">Section 5 </w:t>
      </w:r>
      <w:r w:rsidR="00405E58" w:rsidRPr="00405E58">
        <w:rPr>
          <w:rFonts w:eastAsia="Times New Roman" w:cstheme="minorHAnsi"/>
          <w:b/>
          <w:bCs/>
          <w:lang w:val="en-GB"/>
        </w:rPr>
        <w:t>Standard Form A Contractor’s bid</w:t>
      </w:r>
      <w:r w:rsidR="00405E58" w:rsidRPr="00405E58">
        <w:rPr>
          <w:b/>
          <w:bCs/>
          <w:lang w:val="en-GB"/>
        </w:rPr>
        <w:t xml:space="preserve"> and </w:t>
      </w:r>
      <w:r w:rsidR="00655A87" w:rsidRPr="00405E58">
        <w:rPr>
          <w:b/>
          <w:bCs/>
          <w:lang w:val="en-GB"/>
        </w:rPr>
        <w:t xml:space="preserve">Standard form B </w:t>
      </w:r>
      <w:r w:rsidR="00F01FF5" w:rsidRPr="00405E58">
        <w:rPr>
          <w:b/>
          <w:bCs/>
          <w:lang w:val="en-GB"/>
        </w:rPr>
        <w:t xml:space="preserve">Qualification </w:t>
      </w:r>
      <w:r w:rsidR="00655A87" w:rsidRPr="00405E58">
        <w:rPr>
          <w:b/>
          <w:bCs/>
          <w:lang w:val="en-GB"/>
        </w:rPr>
        <w:lastRenderedPageBreak/>
        <w:t>requirement</w:t>
      </w:r>
      <w:r w:rsidR="00655A87" w:rsidRPr="00E54CBE">
        <w:rPr>
          <w:lang w:val="en-GB"/>
        </w:rPr>
        <w:t xml:space="preserve"> is </w:t>
      </w:r>
      <w:r w:rsidRPr="00E54CBE">
        <w:rPr>
          <w:lang w:val="en-GB"/>
        </w:rPr>
        <w:t xml:space="preserve">filled precisely, accurately and as per the instructions given in the </w:t>
      </w:r>
      <w:r w:rsidR="00355613" w:rsidRPr="00E54CBE">
        <w:rPr>
          <w:lang w:val="en-GB"/>
        </w:rPr>
        <w:t xml:space="preserve">Tender </w:t>
      </w:r>
      <w:r w:rsidR="00D963F7" w:rsidRPr="00E54CBE">
        <w:rPr>
          <w:lang w:val="en-GB"/>
        </w:rPr>
        <w:t>package</w:t>
      </w:r>
      <w:r w:rsidRPr="00E54CBE">
        <w:rPr>
          <w:lang w:val="en-GB"/>
        </w:rPr>
        <w:t xml:space="preserve">. </w:t>
      </w:r>
      <w:r w:rsidR="00655A87" w:rsidRPr="00E54CBE">
        <w:rPr>
          <w:lang w:val="en-GB"/>
        </w:rPr>
        <w:t xml:space="preserve">Tender submission rules are observed and followed as per the Section 1 Instruction to Bidder (ITB)  </w:t>
      </w:r>
    </w:p>
    <w:p w14:paraId="69BB27BB" w14:textId="36EDCDC5" w:rsidR="00D004E5" w:rsidRPr="00EF7A19" w:rsidRDefault="00D004E5" w:rsidP="00EF7A19">
      <w:pPr>
        <w:pStyle w:val="NoSpacing"/>
        <w:numPr>
          <w:ilvl w:val="0"/>
          <w:numId w:val="28"/>
        </w:numPr>
        <w:rPr>
          <w:lang w:val="en-GB"/>
        </w:rPr>
      </w:pPr>
      <w:r w:rsidRPr="00EF7A19">
        <w:rPr>
          <w:lang w:val="en-GB"/>
        </w:rPr>
        <w:t>All additionally required documents are provided</w:t>
      </w:r>
      <w:r w:rsidR="00355613">
        <w:rPr>
          <w:lang w:val="en-GB"/>
        </w:rPr>
        <w:t xml:space="preserve"> as </w:t>
      </w:r>
      <w:r w:rsidR="00355613" w:rsidRPr="00024D76">
        <w:rPr>
          <w:rFonts w:eastAsia="Times New Roman" w:cstheme="minorHAnsi"/>
          <w:lang w:val="en-GB"/>
        </w:rPr>
        <w:t xml:space="preserve">outlined in the </w:t>
      </w:r>
      <w:r w:rsidR="00355613">
        <w:rPr>
          <w:rFonts w:eastAsia="Times New Roman" w:cstheme="minorHAnsi"/>
          <w:lang w:val="en-GB"/>
        </w:rPr>
        <w:t xml:space="preserve">Tender </w:t>
      </w:r>
      <w:r w:rsidR="00D963F7">
        <w:rPr>
          <w:rFonts w:eastAsia="Times New Roman" w:cstheme="minorHAnsi"/>
          <w:lang w:val="en-GB"/>
        </w:rPr>
        <w:t xml:space="preserve">package </w:t>
      </w:r>
      <w:r w:rsidR="00355613">
        <w:rPr>
          <w:rFonts w:eastAsia="Times New Roman" w:cstheme="minorHAnsi"/>
          <w:lang w:val="en-GB"/>
        </w:rPr>
        <w:t xml:space="preserve">(Section 2, </w:t>
      </w:r>
      <w:r w:rsidR="00355613" w:rsidRPr="00024D76">
        <w:rPr>
          <w:rFonts w:eastAsia="Times New Roman" w:cstheme="minorHAnsi"/>
          <w:b/>
          <w:bCs/>
          <w:lang w:val="en-GB"/>
        </w:rPr>
        <w:t>BIDDING DATA</w:t>
      </w:r>
      <w:r w:rsidR="00B320F3">
        <w:rPr>
          <w:rFonts w:eastAsia="Times New Roman" w:cstheme="minorHAnsi"/>
          <w:b/>
          <w:bCs/>
          <w:lang w:val="en-GB"/>
        </w:rPr>
        <w:t>, Clause 9</w:t>
      </w:r>
      <w:r w:rsidR="00355613">
        <w:rPr>
          <w:rFonts w:eastAsia="Times New Roman" w:cstheme="minorHAnsi"/>
          <w:b/>
          <w:bCs/>
          <w:lang w:val="en-GB"/>
        </w:rPr>
        <w:t>)</w:t>
      </w:r>
    </w:p>
    <w:p w14:paraId="08445B73" w14:textId="77777777" w:rsidR="004A3067" w:rsidRDefault="004A3067" w:rsidP="00172A5B">
      <w:pPr>
        <w:pStyle w:val="NoSpacing"/>
        <w:rPr>
          <w:lang w:val="en-GB"/>
        </w:rPr>
      </w:pPr>
    </w:p>
    <w:p w14:paraId="32AC0207" w14:textId="67CFA00F" w:rsidR="00D004E5" w:rsidRPr="00AE746B" w:rsidRDefault="004A3067" w:rsidP="00172A5B">
      <w:pPr>
        <w:pStyle w:val="NoSpacing"/>
        <w:rPr>
          <w:i/>
          <w:lang w:val="en-GB"/>
        </w:rPr>
      </w:pPr>
      <w:r w:rsidRPr="00AE746B">
        <w:rPr>
          <w:b/>
          <w:i/>
          <w:lang w:val="en-GB"/>
        </w:rPr>
        <w:t>Only Successful bidders after Administrative Evaluation will be proceeded for technical and financial evaluation</w:t>
      </w:r>
      <w:r w:rsidRPr="00AE746B">
        <w:rPr>
          <w:i/>
          <w:lang w:val="en-GB"/>
        </w:rPr>
        <w:t>.</w:t>
      </w:r>
    </w:p>
    <w:p w14:paraId="347D9B5E" w14:textId="77777777" w:rsidR="004A3067" w:rsidRDefault="004A3067" w:rsidP="00172A5B">
      <w:pPr>
        <w:pStyle w:val="NoSpacing"/>
        <w:rPr>
          <w:b/>
          <w:u w:val="single"/>
          <w:lang w:val="en-GB"/>
        </w:rPr>
      </w:pPr>
    </w:p>
    <w:p w14:paraId="422FF428" w14:textId="06A49DFB" w:rsidR="00D004E5" w:rsidRDefault="00D004E5" w:rsidP="00AE746B">
      <w:pPr>
        <w:pStyle w:val="NoSpacing"/>
        <w:numPr>
          <w:ilvl w:val="0"/>
          <w:numId w:val="30"/>
        </w:numPr>
        <w:rPr>
          <w:b/>
          <w:u w:val="single"/>
          <w:lang w:val="en-GB"/>
        </w:rPr>
      </w:pPr>
      <w:r>
        <w:rPr>
          <w:b/>
          <w:u w:val="single"/>
          <w:lang w:val="en-GB"/>
        </w:rPr>
        <w:t>Technical Evaluation</w:t>
      </w:r>
      <w:r w:rsidR="00A70C5E">
        <w:rPr>
          <w:b/>
          <w:u w:val="single"/>
          <w:lang w:val="en-GB"/>
        </w:rPr>
        <w:t xml:space="preserve"> criteria</w:t>
      </w:r>
      <w:r>
        <w:rPr>
          <w:b/>
          <w:u w:val="single"/>
          <w:lang w:val="en-GB"/>
        </w:rPr>
        <w:t xml:space="preserve">: </w:t>
      </w:r>
    </w:p>
    <w:p w14:paraId="5D9D8E0A" w14:textId="3FB7F601" w:rsidR="008135A1" w:rsidRPr="0078725A" w:rsidRDefault="001C0C4D" w:rsidP="007E69AB">
      <w:pPr>
        <w:pStyle w:val="ListParagraph"/>
        <w:numPr>
          <w:ilvl w:val="0"/>
          <w:numId w:val="24"/>
        </w:numPr>
        <w:spacing w:before="100" w:beforeAutospacing="1" w:after="100" w:afterAutospacing="1" w:line="240" w:lineRule="auto"/>
        <w:rPr>
          <w:rFonts w:ascii="Calibri" w:hAnsi="Calibri" w:cs="Arial"/>
          <w:spacing w:val="-3"/>
          <w:lang w:val="en-GB"/>
        </w:rPr>
      </w:pPr>
      <w:r>
        <w:rPr>
          <w:rFonts w:ascii="Calibri" w:hAnsi="Calibri" w:cs="Arial"/>
          <w:spacing w:val="-3"/>
          <w:lang w:val="en-GB"/>
        </w:rPr>
        <w:t>Technical proposal: minimum requirement – timeframe</w:t>
      </w:r>
      <w:r w:rsidR="00032E6E">
        <w:rPr>
          <w:rFonts w:ascii="Calibri" w:hAnsi="Calibri" w:cs="Arial"/>
          <w:spacing w:val="-3"/>
          <w:lang w:val="en-GB"/>
        </w:rPr>
        <w:t xml:space="preserve"> (Annex 3)</w:t>
      </w:r>
      <w:r>
        <w:rPr>
          <w:rFonts w:ascii="Calibri" w:hAnsi="Calibri" w:cs="Arial"/>
          <w:spacing w:val="-3"/>
          <w:lang w:val="en-GB"/>
        </w:rPr>
        <w:t xml:space="preserve"> </w:t>
      </w:r>
      <w:r w:rsidR="00A20742" w:rsidRPr="0078725A">
        <w:rPr>
          <w:rFonts w:ascii="Calibri" w:hAnsi="Calibri" w:cs="Arial"/>
          <w:spacing w:val="-3"/>
          <w:lang w:val="en-GB"/>
        </w:rPr>
        <w:t>–</w:t>
      </w:r>
      <w:r w:rsidR="001374B2">
        <w:rPr>
          <w:rFonts w:ascii="Calibri" w:hAnsi="Calibri" w:cs="Arial"/>
          <w:spacing w:val="-3"/>
          <w:lang w:val="en-GB"/>
        </w:rPr>
        <w:t xml:space="preserve"> 3</w:t>
      </w:r>
      <w:r w:rsidR="00865859" w:rsidRPr="0078725A">
        <w:rPr>
          <w:rFonts w:ascii="Calibri" w:hAnsi="Calibri" w:cs="Arial"/>
          <w:spacing w:val="-3"/>
          <w:lang w:val="en-GB"/>
        </w:rPr>
        <w:t>0</w:t>
      </w:r>
      <w:r w:rsidR="00573466" w:rsidRPr="0078725A">
        <w:rPr>
          <w:rFonts w:ascii="Calibri" w:hAnsi="Calibri" w:cs="Arial"/>
          <w:spacing w:val="-3"/>
          <w:lang w:val="en-GB"/>
        </w:rPr>
        <w:t>%</w:t>
      </w:r>
      <w:r w:rsidR="004A3067" w:rsidRPr="0078725A">
        <w:rPr>
          <w:rFonts w:ascii="Calibri" w:hAnsi="Calibri" w:cs="Arial"/>
          <w:spacing w:val="-3"/>
          <w:lang w:val="en-GB"/>
        </w:rPr>
        <w:t xml:space="preserve"> </w:t>
      </w:r>
    </w:p>
    <w:p w14:paraId="6352549C" w14:textId="549224E0" w:rsidR="00865859" w:rsidRPr="00E54CBE" w:rsidRDefault="00865859" w:rsidP="00865859">
      <w:pPr>
        <w:pStyle w:val="ListParagraph"/>
        <w:numPr>
          <w:ilvl w:val="0"/>
          <w:numId w:val="24"/>
        </w:numPr>
        <w:shd w:val="clear" w:color="auto" w:fill="FFFFFF"/>
        <w:spacing w:before="100" w:beforeAutospacing="1" w:after="100" w:afterAutospacing="1" w:line="240" w:lineRule="auto"/>
        <w:rPr>
          <w:rFonts w:ascii="Calibri" w:hAnsi="Calibri" w:cs="Arial"/>
          <w:spacing w:val="-3"/>
          <w:lang w:val="en-GB"/>
        </w:rPr>
      </w:pPr>
      <w:r w:rsidRPr="0078725A">
        <w:rPr>
          <w:rFonts w:ascii="Calibri" w:hAnsi="Calibri" w:cs="Arial"/>
          <w:spacing w:val="-3"/>
          <w:lang w:val="en-GB"/>
        </w:rPr>
        <w:t>Technical Resource availability</w:t>
      </w:r>
      <w:r>
        <w:rPr>
          <w:rFonts w:ascii="Calibri" w:hAnsi="Calibri" w:cs="Arial"/>
          <w:spacing w:val="-3"/>
          <w:lang w:val="en-GB"/>
        </w:rPr>
        <w:t xml:space="preserve"> </w:t>
      </w:r>
      <w:r w:rsidRPr="0078725A">
        <w:rPr>
          <w:rFonts w:ascii="Calibri" w:hAnsi="Calibri" w:cs="Arial"/>
          <w:spacing w:val="-3"/>
          <w:lang w:val="en-GB"/>
        </w:rPr>
        <w:t>(machinery</w:t>
      </w:r>
      <w:r w:rsidR="00553D3A">
        <w:rPr>
          <w:rFonts w:ascii="Calibri" w:hAnsi="Calibri" w:cs="Arial"/>
          <w:spacing w:val="-3"/>
          <w:lang w:val="en-GB"/>
        </w:rPr>
        <w:t xml:space="preserve">  - </w:t>
      </w:r>
      <w:r w:rsidR="00553D3A" w:rsidRPr="001B1741">
        <w:rPr>
          <w:rFonts w:ascii="Calibri" w:hAnsi="Calibri" w:cs="Arial"/>
          <w:spacing w:val="-3"/>
          <w:lang w:val="en-GB"/>
        </w:rPr>
        <w:t xml:space="preserve">it is </w:t>
      </w:r>
      <w:r w:rsidR="000205F6" w:rsidRPr="001B1741">
        <w:rPr>
          <w:rFonts w:ascii="Calibri" w:hAnsi="Calibri" w:cs="Arial"/>
          <w:spacing w:val="-3"/>
          <w:lang w:val="en-GB"/>
        </w:rPr>
        <w:t>ESSENTIAL</w:t>
      </w:r>
      <w:r w:rsidR="00553D3A" w:rsidRPr="001B1741">
        <w:rPr>
          <w:rFonts w:ascii="Calibri" w:hAnsi="Calibri" w:cs="Arial"/>
          <w:spacing w:val="-3"/>
          <w:lang w:val="en-GB"/>
        </w:rPr>
        <w:t xml:space="preserve"> </w:t>
      </w:r>
      <w:r w:rsidR="000205F6" w:rsidRPr="001B1741">
        <w:rPr>
          <w:rFonts w:ascii="Calibri" w:hAnsi="Calibri" w:cs="Arial"/>
          <w:spacing w:val="-3"/>
          <w:lang w:val="en-GB"/>
        </w:rPr>
        <w:t>at a minimum</w:t>
      </w:r>
      <w:r w:rsidR="00553D3A" w:rsidRPr="001B1741">
        <w:rPr>
          <w:rFonts w:eastAsia="Times New Roman"/>
        </w:rPr>
        <w:t xml:space="preserve"> </w:t>
      </w:r>
      <w:r w:rsidR="0095375D" w:rsidRPr="001B1741">
        <w:rPr>
          <w:rFonts w:eastAsia="Times New Roman"/>
        </w:rPr>
        <w:t>to</w:t>
      </w:r>
      <w:r w:rsidR="00553D3A" w:rsidRPr="001B1741">
        <w:rPr>
          <w:rFonts w:eastAsia="Times New Roman"/>
        </w:rPr>
        <w:t xml:space="preserve"> provide the machinery and equipment stated in the Tender Package, Section 2 BIDDING DATA Clause 2.2C</w:t>
      </w:r>
      <w:r w:rsidRPr="001B1741">
        <w:rPr>
          <w:rFonts w:ascii="Calibri" w:hAnsi="Calibri" w:cs="Arial"/>
          <w:spacing w:val="-3"/>
          <w:lang w:val="en-GB"/>
        </w:rPr>
        <w:t>, materials</w:t>
      </w:r>
      <w:r w:rsidRPr="0078725A">
        <w:rPr>
          <w:rFonts w:ascii="Calibri" w:hAnsi="Calibri" w:cs="Arial"/>
          <w:spacing w:val="-3"/>
          <w:lang w:val="en-GB"/>
        </w:rPr>
        <w:t xml:space="preserve">, human resources, technical key staff, </w:t>
      </w:r>
      <w:r w:rsidRPr="00E54CBE">
        <w:rPr>
          <w:rFonts w:ascii="Calibri" w:hAnsi="Calibri" w:cs="Arial"/>
          <w:spacing w:val="-3"/>
          <w:lang w:val="en-GB"/>
        </w:rPr>
        <w:t>management</w:t>
      </w:r>
      <w:r w:rsidR="00F01FF5" w:rsidRPr="00E54CBE">
        <w:rPr>
          <w:rFonts w:ascii="Calibri" w:hAnsi="Calibri" w:cs="Arial"/>
          <w:spacing w:val="-3"/>
          <w:lang w:val="en-GB"/>
        </w:rPr>
        <w:t xml:space="preserve"> </w:t>
      </w:r>
      <w:r w:rsidR="00655A87" w:rsidRPr="00E54CBE">
        <w:rPr>
          <w:rFonts w:ascii="Calibri" w:hAnsi="Calibri" w:cs="Arial"/>
          <w:spacing w:val="-3"/>
          <w:lang w:val="en-GB"/>
        </w:rPr>
        <w:t>- please</w:t>
      </w:r>
      <w:r w:rsidR="00F01FF5" w:rsidRPr="00E54CBE">
        <w:rPr>
          <w:rFonts w:ascii="Calibri" w:hAnsi="Calibri" w:cs="Arial"/>
          <w:spacing w:val="-3"/>
          <w:lang w:val="en-GB"/>
        </w:rPr>
        <w:t xml:space="preserve"> provide the complete list of the machineries owned or leased and complete list of the staff with the indication of their positions</w:t>
      </w:r>
      <w:r w:rsidRPr="00E54CBE">
        <w:rPr>
          <w:rFonts w:ascii="Calibri" w:hAnsi="Calibri" w:cs="Arial"/>
          <w:spacing w:val="-3"/>
          <w:lang w:val="en-GB"/>
        </w:rPr>
        <w:t xml:space="preserve">) – </w:t>
      </w:r>
      <w:r w:rsidR="001374B2" w:rsidRPr="00E54CBE">
        <w:rPr>
          <w:rFonts w:ascii="Calibri" w:hAnsi="Calibri" w:cs="Arial"/>
          <w:spacing w:val="-3"/>
          <w:lang w:val="en-GB"/>
        </w:rPr>
        <w:t>3</w:t>
      </w:r>
      <w:r w:rsidR="005E5CB2" w:rsidRPr="00E54CBE">
        <w:rPr>
          <w:rFonts w:ascii="Calibri" w:hAnsi="Calibri" w:cs="Arial"/>
          <w:spacing w:val="-3"/>
          <w:lang w:val="en-GB"/>
        </w:rPr>
        <w:t>0</w:t>
      </w:r>
      <w:r w:rsidRPr="00E54CBE">
        <w:rPr>
          <w:rFonts w:ascii="Calibri" w:hAnsi="Calibri" w:cs="Arial"/>
          <w:spacing w:val="-3"/>
          <w:lang w:val="en-GB"/>
        </w:rPr>
        <w:t xml:space="preserve">% </w:t>
      </w:r>
    </w:p>
    <w:p w14:paraId="41E62ED0" w14:textId="6E16C775" w:rsidR="00DD30FB" w:rsidRPr="00E54CBE" w:rsidRDefault="00284FD9" w:rsidP="005E5CB2">
      <w:pPr>
        <w:pStyle w:val="ListParagraph"/>
        <w:numPr>
          <w:ilvl w:val="0"/>
          <w:numId w:val="24"/>
        </w:numPr>
        <w:spacing w:before="100" w:beforeAutospacing="1" w:after="100" w:afterAutospacing="1" w:line="240" w:lineRule="auto"/>
        <w:rPr>
          <w:rFonts w:ascii="Calibri" w:hAnsi="Calibri" w:cs="Arial"/>
          <w:spacing w:val="-3"/>
        </w:rPr>
      </w:pPr>
      <w:r w:rsidRPr="00E54CBE">
        <w:rPr>
          <w:rFonts w:ascii="Calibri" w:hAnsi="Calibri" w:cs="Arial"/>
          <w:spacing w:val="-3"/>
          <w:lang w:val="en-GB"/>
        </w:rPr>
        <w:t xml:space="preserve">Proved Relevant performance of company in construction/renovation activity at least 3 </w:t>
      </w:r>
      <w:r w:rsidRPr="00660A7F">
        <w:rPr>
          <w:rFonts w:ascii="Calibri" w:hAnsi="Calibri" w:cs="Arial"/>
          <w:spacing w:val="-3"/>
          <w:lang w:val="en-GB"/>
        </w:rPr>
        <w:t>years (201</w:t>
      </w:r>
      <w:r w:rsidR="00BB621F" w:rsidRPr="00660A7F">
        <w:rPr>
          <w:rFonts w:ascii="Calibri" w:hAnsi="Calibri" w:cs="Arial"/>
          <w:spacing w:val="-3"/>
          <w:lang w:val="en-GB"/>
        </w:rPr>
        <w:t>7</w:t>
      </w:r>
      <w:r w:rsidRPr="00660A7F">
        <w:rPr>
          <w:rFonts w:ascii="Calibri" w:hAnsi="Calibri" w:cs="Arial"/>
          <w:spacing w:val="-3"/>
          <w:lang w:val="en-GB"/>
        </w:rPr>
        <w:t>, 201</w:t>
      </w:r>
      <w:r w:rsidR="00BB621F" w:rsidRPr="00660A7F">
        <w:rPr>
          <w:rFonts w:ascii="Calibri" w:hAnsi="Calibri" w:cs="Arial"/>
          <w:spacing w:val="-3"/>
          <w:lang w:val="en-GB"/>
        </w:rPr>
        <w:t>8</w:t>
      </w:r>
      <w:r w:rsidRPr="00660A7F">
        <w:rPr>
          <w:rFonts w:ascii="Calibri" w:hAnsi="Calibri" w:cs="Arial"/>
          <w:spacing w:val="-3"/>
          <w:lang w:val="en-GB"/>
        </w:rPr>
        <w:t>, 201</w:t>
      </w:r>
      <w:r w:rsidR="00BB621F" w:rsidRPr="00660A7F">
        <w:rPr>
          <w:rFonts w:ascii="Calibri" w:hAnsi="Calibri" w:cs="Arial"/>
          <w:spacing w:val="-3"/>
          <w:lang w:val="en-GB"/>
        </w:rPr>
        <w:t>9</w:t>
      </w:r>
      <w:r w:rsidRPr="00660A7F">
        <w:rPr>
          <w:rFonts w:ascii="Calibri" w:hAnsi="Calibri" w:cs="Arial"/>
          <w:spacing w:val="-3"/>
          <w:lang w:val="en-GB"/>
        </w:rPr>
        <w:t>) (2 letters of recommendations; List of projects/construction works financed by the</w:t>
      </w:r>
      <w:r w:rsidRPr="00E54CBE">
        <w:rPr>
          <w:rFonts w:ascii="Calibri" w:hAnsi="Calibri" w:cs="Arial"/>
          <w:spacing w:val="-3"/>
          <w:lang w:val="en-GB"/>
        </w:rPr>
        <w:t xml:space="preserve"> national or international donors and implemented by the company over the past three years) to demonstrate quality; DRC might require the visit of the listed sites -</w:t>
      </w:r>
      <w:r w:rsidR="005E5CB2" w:rsidRPr="00E54CBE">
        <w:rPr>
          <w:rFonts w:ascii="Calibri" w:hAnsi="Calibri" w:cs="Arial"/>
          <w:spacing w:val="-3"/>
          <w:lang w:val="en-GB"/>
        </w:rPr>
        <w:t>20</w:t>
      </w:r>
      <w:r w:rsidRPr="00E54CBE">
        <w:rPr>
          <w:rFonts w:ascii="Calibri" w:hAnsi="Calibri" w:cs="Arial"/>
          <w:spacing w:val="-3"/>
          <w:lang w:val="en-GB"/>
        </w:rPr>
        <w:t>%</w:t>
      </w:r>
    </w:p>
    <w:p w14:paraId="5BAD34DF" w14:textId="1DD18C3B" w:rsidR="005E5CB2" w:rsidRPr="00660A7F" w:rsidRDefault="00DD30FB" w:rsidP="005E5CB2">
      <w:pPr>
        <w:pStyle w:val="ListParagraph"/>
        <w:numPr>
          <w:ilvl w:val="0"/>
          <w:numId w:val="24"/>
        </w:numPr>
        <w:rPr>
          <w:rFonts w:ascii="Calibri" w:hAnsi="Calibri" w:cs="Arial"/>
          <w:spacing w:val="-3"/>
          <w:lang w:val="en-GB"/>
        </w:rPr>
      </w:pPr>
      <w:r w:rsidRPr="00E54CBE">
        <w:rPr>
          <w:rFonts w:ascii="Calibri" w:hAnsi="Calibri" w:cs="Arial"/>
          <w:spacing w:val="-3"/>
          <w:lang w:val="en-GB"/>
        </w:rPr>
        <w:t xml:space="preserve">Average Annual Financial Turnover from construction work only during the last </w:t>
      </w:r>
      <w:r w:rsidR="0078725A" w:rsidRPr="00E54CBE">
        <w:rPr>
          <w:rFonts w:ascii="Calibri" w:hAnsi="Calibri" w:cs="Arial"/>
          <w:spacing w:val="-3"/>
          <w:lang w:val="en-GB"/>
        </w:rPr>
        <w:t>3</w:t>
      </w:r>
      <w:r w:rsidRPr="00E54CBE">
        <w:rPr>
          <w:rFonts w:ascii="Calibri" w:hAnsi="Calibri" w:cs="Arial"/>
          <w:spacing w:val="-3"/>
          <w:lang w:val="en-GB"/>
        </w:rPr>
        <w:t xml:space="preserve"> years</w:t>
      </w:r>
      <w:r w:rsidR="00121000" w:rsidRPr="00E54CBE">
        <w:rPr>
          <w:rFonts w:ascii="Calibri" w:hAnsi="Calibri" w:cs="Arial"/>
          <w:spacing w:val="-3"/>
          <w:lang w:val="en-GB"/>
        </w:rPr>
        <w:t xml:space="preserve"> </w:t>
      </w:r>
      <w:r w:rsidR="00121000" w:rsidRPr="00660A7F">
        <w:rPr>
          <w:rFonts w:ascii="Calibri" w:hAnsi="Calibri" w:cs="Arial"/>
          <w:spacing w:val="-3"/>
          <w:lang w:val="en-GB"/>
        </w:rPr>
        <w:t>(</w:t>
      </w:r>
      <w:r w:rsidR="0078725A" w:rsidRPr="00660A7F">
        <w:rPr>
          <w:rFonts w:ascii="Calibri" w:hAnsi="Calibri" w:cs="Arial"/>
          <w:spacing w:val="-3"/>
          <w:lang w:val="en-GB"/>
        </w:rPr>
        <w:t>201</w:t>
      </w:r>
      <w:r w:rsidR="00984035" w:rsidRPr="00660A7F">
        <w:rPr>
          <w:rFonts w:ascii="Calibri" w:hAnsi="Calibri" w:cs="Arial"/>
          <w:spacing w:val="-3"/>
          <w:lang w:val="en-GB"/>
        </w:rPr>
        <w:t>7</w:t>
      </w:r>
      <w:r w:rsidR="0078725A" w:rsidRPr="00660A7F">
        <w:rPr>
          <w:rFonts w:ascii="Calibri" w:hAnsi="Calibri" w:cs="Arial"/>
          <w:spacing w:val="-3"/>
          <w:lang w:val="en-GB"/>
        </w:rPr>
        <w:t xml:space="preserve">, </w:t>
      </w:r>
      <w:r w:rsidR="00121000" w:rsidRPr="00660A7F">
        <w:rPr>
          <w:rFonts w:ascii="Calibri" w:hAnsi="Calibri" w:cs="Arial"/>
          <w:spacing w:val="-3"/>
          <w:lang w:val="en-GB"/>
        </w:rPr>
        <w:t>201</w:t>
      </w:r>
      <w:r w:rsidR="00984035" w:rsidRPr="00660A7F">
        <w:rPr>
          <w:rFonts w:ascii="Calibri" w:hAnsi="Calibri" w:cs="Arial"/>
          <w:spacing w:val="-3"/>
          <w:lang w:val="en-GB"/>
        </w:rPr>
        <w:t>8</w:t>
      </w:r>
      <w:r w:rsidR="00121000" w:rsidRPr="00660A7F">
        <w:rPr>
          <w:rFonts w:ascii="Calibri" w:hAnsi="Calibri" w:cs="Arial"/>
          <w:spacing w:val="-3"/>
          <w:lang w:val="en-GB"/>
        </w:rPr>
        <w:t>, 201</w:t>
      </w:r>
      <w:r w:rsidR="00984035" w:rsidRPr="00660A7F">
        <w:rPr>
          <w:rFonts w:ascii="Calibri" w:hAnsi="Calibri" w:cs="Arial"/>
          <w:spacing w:val="-3"/>
          <w:lang w:val="en-GB"/>
        </w:rPr>
        <w:t>9</w:t>
      </w:r>
      <w:r w:rsidR="00121000" w:rsidRPr="00660A7F">
        <w:rPr>
          <w:rFonts w:ascii="Calibri" w:hAnsi="Calibri" w:cs="Arial"/>
          <w:spacing w:val="-3"/>
          <w:lang w:val="en-GB"/>
        </w:rPr>
        <w:t>)</w:t>
      </w:r>
      <w:r w:rsidRPr="00660A7F">
        <w:rPr>
          <w:rFonts w:ascii="Calibri" w:hAnsi="Calibri" w:cs="Arial"/>
          <w:spacing w:val="-3"/>
          <w:lang w:val="en-GB"/>
        </w:rPr>
        <w:t>, at least equivalent of the estimated cost of the work</w:t>
      </w:r>
      <w:r w:rsidR="00121000" w:rsidRPr="00660A7F">
        <w:rPr>
          <w:rFonts w:ascii="Calibri" w:hAnsi="Calibri" w:cs="Arial"/>
          <w:spacing w:val="-3"/>
          <w:lang w:val="en-GB"/>
        </w:rPr>
        <w:t>s as per subjected tender</w:t>
      </w:r>
      <w:r w:rsidRPr="00660A7F">
        <w:rPr>
          <w:rFonts w:ascii="Calibri" w:hAnsi="Calibri" w:cs="Arial"/>
          <w:spacing w:val="-3"/>
          <w:lang w:val="en-GB"/>
        </w:rPr>
        <w:t>;</w:t>
      </w:r>
      <w:r w:rsidR="00D004E5" w:rsidRPr="00660A7F">
        <w:rPr>
          <w:rFonts w:ascii="Calibri" w:hAnsi="Calibri" w:cs="Arial"/>
          <w:spacing w:val="-3"/>
          <w:lang w:val="en-GB"/>
        </w:rPr>
        <w:t xml:space="preserve"> - </w:t>
      </w:r>
      <w:r w:rsidR="005E5CB2" w:rsidRPr="00660A7F">
        <w:rPr>
          <w:rFonts w:ascii="Calibri" w:hAnsi="Calibri" w:cs="Arial"/>
          <w:spacing w:val="-3"/>
          <w:lang w:val="en-GB"/>
        </w:rPr>
        <w:t>20</w:t>
      </w:r>
      <w:r w:rsidR="00D004E5" w:rsidRPr="00660A7F">
        <w:rPr>
          <w:rFonts w:ascii="Calibri" w:hAnsi="Calibri" w:cs="Arial"/>
          <w:spacing w:val="-3"/>
          <w:lang w:val="en-GB"/>
        </w:rPr>
        <w:t>%</w:t>
      </w:r>
    </w:p>
    <w:p w14:paraId="4AA122B8" w14:textId="15E6FA0F" w:rsidR="005E5CB2" w:rsidRPr="001B1741" w:rsidRDefault="005E5CB2" w:rsidP="005E5CB2">
      <w:pPr>
        <w:ind w:left="360"/>
        <w:rPr>
          <w:rFonts w:ascii="Calibri" w:hAnsi="Calibri" w:cs="Arial"/>
          <w:spacing w:val="-3"/>
          <w:lang w:val="en-GB"/>
        </w:rPr>
      </w:pPr>
      <w:r w:rsidRPr="00660A7F">
        <w:t xml:space="preserve">The technical evaluation will be performed for each </w:t>
      </w:r>
      <w:proofErr w:type="gramStart"/>
      <w:r w:rsidRPr="00660A7F">
        <w:t>criteria</w:t>
      </w:r>
      <w:proofErr w:type="gramEnd"/>
      <w:r w:rsidR="00DE5E02" w:rsidRPr="00660A7F">
        <w:t xml:space="preserve"> </w:t>
      </w:r>
      <w:r w:rsidRPr="00660A7F">
        <w:t xml:space="preserve">based on the </w:t>
      </w:r>
      <w:r w:rsidR="00684682" w:rsidRPr="00660A7F">
        <w:t>10-point</w:t>
      </w:r>
      <w:r w:rsidRPr="00660A7F">
        <w:t xml:space="preserve"> rati</w:t>
      </w:r>
      <w:r>
        <w:t xml:space="preserve">ng system where 10 means significantly above requirements and 1 – does not meet requirement. </w:t>
      </w:r>
      <w:r w:rsidR="0095375D" w:rsidRPr="001B1741">
        <w:rPr>
          <w:rFonts w:eastAsia="Times New Roman"/>
        </w:rPr>
        <w:t>The bidders need to have a minimum of average 5 to pass the technical evaluation</w:t>
      </w:r>
    </w:p>
    <w:p w14:paraId="74036E88" w14:textId="4B2327E9" w:rsidR="00A70C5E" w:rsidRPr="001B1741" w:rsidRDefault="00A70C5E" w:rsidP="005E5CB2">
      <w:pPr>
        <w:pStyle w:val="ListParagraph"/>
        <w:shd w:val="clear" w:color="auto" w:fill="FFFFFF"/>
        <w:spacing w:before="100" w:beforeAutospacing="1" w:after="100" w:afterAutospacing="1" w:line="240" w:lineRule="auto"/>
        <w:ind w:left="0"/>
        <w:rPr>
          <w:rFonts w:ascii="Sylfaen" w:hAnsi="Sylfaen" w:cs="Arial"/>
          <w:spacing w:val="-3"/>
        </w:rPr>
      </w:pPr>
      <w:r w:rsidRPr="001B1741">
        <w:rPr>
          <w:rFonts w:ascii="Sylfaen" w:hAnsi="Sylfaen" w:cs="Arial"/>
          <w:spacing w:val="-3"/>
          <w:lang w:val="ka-GE"/>
        </w:rPr>
        <w:t>3</w:t>
      </w:r>
      <w:r w:rsidR="005E5CB2" w:rsidRPr="001B1741">
        <w:rPr>
          <w:rFonts w:ascii="Sylfaen" w:hAnsi="Sylfaen" w:cs="Arial"/>
          <w:spacing w:val="-3"/>
        </w:rPr>
        <w:t>.</w:t>
      </w:r>
      <w:r w:rsidRPr="001B1741">
        <w:rPr>
          <w:rFonts w:ascii="Sylfaen" w:hAnsi="Sylfaen" w:cs="Arial"/>
          <w:spacing w:val="-3"/>
          <w:lang w:val="ka-GE"/>
        </w:rPr>
        <w:t xml:space="preserve"> </w:t>
      </w:r>
      <w:r w:rsidRPr="001B1741">
        <w:rPr>
          <w:b/>
          <w:u w:val="single"/>
          <w:lang w:val="en-GB"/>
        </w:rPr>
        <w:t>Financial Evaluation Criteria</w:t>
      </w:r>
    </w:p>
    <w:p w14:paraId="2B47D768" w14:textId="7E1F6F31" w:rsidR="00A70C5E" w:rsidRDefault="00A70C5E" w:rsidP="00A70C5E">
      <w:pPr>
        <w:pStyle w:val="ListParagraph"/>
        <w:shd w:val="clear" w:color="auto" w:fill="FFFFFF"/>
        <w:spacing w:before="100" w:beforeAutospacing="1" w:after="100" w:afterAutospacing="1" w:line="240" w:lineRule="auto"/>
        <w:rPr>
          <w:rFonts w:ascii="Sylfaen" w:hAnsi="Sylfaen" w:cs="Arial"/>
          <w:spacing w:val="-3"/>
        </w:rPr>
      </w:pPr>
    </w:p>
    <w:p w14:paraId="16F9B6C5" w14:textId="52513964" w:rsidR="00A70C5E" w:rsidRPr="005E5CB2" w:rsidRDefault="00A70C5E" w:rsidP="005E5CB2">
      <w:pPr>
        <w:pStyle w:val="ListParagraph"/>
        <w:shd w:val="clear" w:color="auto" w:fill="FFFFFF"/>
        <w:spacing w:before="100" w:beforeAutospacing="1" w:after="100" w:afterAutospacing="1" w:line="240" w:lineRule="auto"/>
        <w:rPr>
          <w:rFonts w:ascii="Calibri" w:hAnsi="Calibri" w:cs="Arial"/>
          <w:spacing w:val="-3"/>
          <w:lang w:val="en-GB"/>
        </w:rPr>
      </w:pPr>
      <w:r w:rsidRPr="005E5CB2">
        <w:rPr>
          <w:rFonts w:ascii="Calibri" w:hAnsi="Calibri" w:cs="Arial"/>
          <w:spacing w:val="-3"/>
          <w:lang w:val="en-GB"/>
        </w:rPr>
        <w:t xml:space="preserve">Bill of </w:t>
      </w:r>
      <w:r w:rsidR="00441E12" w:rsidRPr="005E5CB2">
        <w:rPr>
          <w:rFonts w:ascii="Calibri" w:hAnsi="Calibri" w:cs="Arial"/>
          <w:spacing w:val="-3"/>
          <w:lang w:val="en-GB"/>
        </w:rPr>
        <w:t>Quantities</w:t>
      </w:r>
      <w:r w:rsidRPr="005E5CB2">
        <w:rPr>
          <w:rFonts w:ascii="Calibri" w:hAnsi="Calibri" w:cs="Arial"/>
          <w:spacing w:val="-3"/>
          <w:lang w:val="en-GB"/>
        </w:rPr>
        <w:t xml:space="preserve"> </w:t>
      </w:r>
    </w:p>
    <w:p w14:paraId="2FD35F39" w14:textId="77777777" w:rsidR="0005772C" w:rsidRPr="003C2E25" w:rsidRDefault="0005772C" w:rsidP="00AE746B">
      <w:pPr>
        <w:pStyle w:val="ListParagraph"/>
        <w:shd w:val="clear" w:color="auto" w:fill="FFFFFF"/>
        <w:spacing w:before="100" w:beforeAutospacing="1" w:after="100" w:afterAutospacing="1" w:line="240" w:lineRule="auto"/>
        <w:rPr>
          <w:rFonts w:ascii="Calibri" w:hAnsi="Calibri" w:cs="Arial"/>
          <w:spacing w:val="-3"/>
          <w:lang w:val="en-GB"/>
        </w:rPr>
      </w:pPr>
    </w:p>
    <w:p w14:paraId="3C93B3D7" w14:textId="62179D9F" w:rsidR="00063A66" w:rsidRPr="0005772C" w:rsidRDefault="0005772C" w:rsidP="00C04940">
      <w:pPr>
        <w:spacing w:before="100" w:beforeAutospacing="1" w:after="100" w:afterAutospacing="1" w:line="240" w:lineRule="auto"/>
        <w:rPr>
          <w:b/>
          <w:u w:val="double"/>
        </w:rPr>
      </w:pPr>
      <w:r w:rsidRPr="0005772C">
        <w:rPr>
          <w:b/>
          <w:u w:val="double"/>
          <w:lang w:val="en-GB"/>
        </w:rPr>
        <w:t xml:space="preserve">A </w:t>
      </w:r>
      <w:r w:rsidR="004A3067" w:rsidRPr="0005772C">
        <w:rPr>
          <w:b/>
          <w:u w:val="double"/>
        </w:rPr>
        <w:t xml:space="preserve">Final Decision will be </w:t>
      </w:r>
      <w:r w:rsidRPr="0005772C">
        <w:rPr>
          <w:b/>
          <w:u w:val="double"/>
        </w:rPr>
        <w:t xml:space="preserve">taken </w:t>
      </w:r>
      <w:r w:rsidR="004A3067" w:rsidRPr="0005772C">
        <w:rPr>
          <w:b/>
          <w:u w:val="double"/>
        </w:rPr>
        <w:t xml:space="preserve">based on </w:t>
      </w:r>
      <w:r w:rsidRPr="0005772C">
        <w:rPr>
          <w:b/>
          <w:u w:val="double"/>
        </w:rPr>
        <w:t xml:space="preserve">the </w:t>
      </w:r>
      <w:r w:rsidR="004A3067" w:rsidRPr="0005772C">
        <w:rPr>
          <w:b/>
          <w:u w:val="double"/>
        </w:rPr>
        <w:t xml:space="preserve">results of technical </w:t>
      </w:r>
      <w:r w:rsidR="006A4ADC" w:rsidRPr="0005772C">
        <w:rPr>
          <w:b/>
          <w:u w:val="double"/>
        </w:rPr>
        <w:t xml:space="preserve">&amp; </w:t>
      </w:r>
      <w:r w:rsidR="004A3067" w:rsidRPr="0005772C">
        <w:rPr>
          <w:b/>
          <w:u w:val="double"/>
        </w:rPr>
        <w:t>financial evaluation</w:t>
      </w:r>
      <w:r w:rsidR="00D963F7" w:rsidRPr="0005772C">
        <w:rPr>
          <w:b/>
          <w:u w:val="double"/>
        </w:rPr>
        <w:t>s</w:t>
      </w:r>
      <w:r w:rsidRPr="0005772C">
        <w:rPr>
          <w:b/>
          <w:u w:val="double"/>
        </w:rPr>
        <w:t>,</w:t>
      </w:r>
      <w:r w:rsidR="00F26D2E">
        <w:rPr>
          <w:b/>
          <w:u w:val="double"/>
        </w:rPr>
        <w:t xml:space="preserve"> </w:t>
      </w:r>
      <w:r w:rsidR="004A3067" w:rsidRPr="0005772C">
        <w:rPr>
          <w:b/>
          <w:u w:val="double"/>
        </w:rPr>
        <w:t xml:space="preserve">following the principle of Best Value for </w:t>
      </w:r>
      <w:r w:rsidR="00D963F7" w:rsidRPr="0005772C">
        <w:rPr>
          <w:b/>
          <w:u w:val="double"/>
        </w:rPr>
        <w:t>M</w:t>
      </w:r>
      <w:r w:rsidR="004A3067" w:rsidRPr="0005772C">
        <w:rPr>
          <w:b/>
          <w:u w:val="double"/>
        </w:rPr>
        <w:t>oney</w:t>
      </w:r>
      <w:r w:rsidRPr="0005772C">
        <w:rPr>
          <w:b/>
          <w:u w:val="double"/>
        </w:rPr>
        <w:t xml:space="preserve"> while considering </w:t>
      </w:r>
      <w:r w:rsidR="00233384" w:rsidRPr="0005772C">
        <w:rPr>
          <w:b/>
          <w:u w:val="double"/>
        </w:rPr>
        <w:t>the above coefficients as well</w:t>
      </w:r>
      <w:r w:rsidR="004A3067" w:rsidRPr="0005772C">
        <w:rPr>
          <w:b/>
          <w:u w:val="double"/>
        </w:rPr>
        <w:t xml:space="preserve">. </w:t>
      </w:r>
    </w:p>
    <w:p w14:paraId="79BB26D4" w14:textId="49097CBE" w:rsidR="00121000" w:rsidRPr="00AE746B" w:rsidRDefault="00DD4F9C" w:rsidP="00C04940">
      <w:pPr>
        <w:spacing w:before="100" w:beforeAutospacing="1" w:after="100" w:afterAutospacing="1" w:line="240" w:lineRule="auto"/>
        <w:rPr>
          <w:i/>
          <w:lang w:val="en-GB"/>
        </w:rPr>
      </w:pPr>
      <w:r>
        <w:rPr>
          <w:b/>
          <w:i/>
        </w:rPr>
        <w:t xml:space="preserve">NB: </w:t>
      </w:r>
      <w:r w:rsidR="00121000" w:rsidRPr="00AE746B">
        <w:rPr>
          <w:b/>
          <w:i/>
        </w:rPr>
        <w:t xml:space="preserve">Please take into consideration that attached to </w:t>
      </w:r>
      <w:r w:rsidR="00D963F7" w:rsidRPr="00AE746B">
        <w:rPr>
          <w:b/>
          <w:i/>
        </w:rPr>
        <w:t>the present Invitation to Works Tender</w:t>
      </w:r>
      <w:r w:rsidR="00121000" w:rsidRPr="00AE746B">
        <w:rPr>
          <w:b/>
          <w:i/>
        </w:rPr>
        <w:t xml:space="preserve"> the Georgian version of the Tender Dossier</w:t>
      </w:r>
      <w:r w:rsidR="00342A22">
        <w:rPr>
          <w:b/>
          <w:i/>
        </w:rPr>
        <w:t xml:space="preserve"> and Invitation</w:t>
      </w:r>
      <w:r w:rsidR="00121000" w:rsidRPr="00AE746B">
        <w:rPr>
          <w:b/>
          <w:i/>
        </w:rPr>
        <w:t xml:space="preserve"> is only INFORMATIVE. Bidders should fill the ENGLISH </w:t>
      </w:r>
      <w:r w:rsidR="0005772C" w:rsidRPr="00AE746B">
        <w:rPr>
          <w:b/>
          <w:i/>
        </w:rPr>
        <w:t xml:space="preserve">version of </w:t>
      </w:r>
      <w:r w:rsidR="00121000" w:rsidRPr="00AE746B">
        <w:rPr>
          <w:b/>
          <w:i/>
        </w:rPr>
        <w:t xml:space="preserve">Tender </w:t>
      </w:r>
      <w:r w:rsidR="0005772C" w:rsidRPr="00AE746B">
        <w:rPr>
          <w:b/>
          <w:i/>
        </w:rPr>
        <w:t>Forms provided in the Tender package solely in ENGLISH</w:t>
      </w:r>
      <w:r w:rsidR="00121000" w:rsidRPr="00AE746B">
        <w:rPr>
          <w:b/>
          <w:i/>
        </w:rPr>
        <w:t>. Extracts f</w:t>
      </w:r>
      <w:r w:rsidR="0005772C" w:rsidRPr="00AE746B">
        <w:rPr>
          <w:b/>
          <w:i/>
        </w:rPr>
        <w:t>ro</w:t>
      </w:r>
      <w:r w:rsidR="00121000" w:rsidRPr="00AE746B">
        <w:rPr>
          <w:b/>
          <w:i/>
        </w:rPr>
        <w:t>m</w:t>
      </w:r>
      <w:r w:rsidR="0005772C" w:rsidRPr="00AE746B">
        <w:rPr>
          <w:b/>
          <w:i/>
        </w:rPr>
        <w:t xml:space="preserve"> the</w:t>
      </w:r>
      <w:r w:rsidR="00121000" w:rsidRPr="00AE746B">
        <w:rPr>
          <w:b/>
          <w:i/>
        </w:rPr>
        <w:t xml:space="preserve"> National Agency of Public </w:t>
      </w:r>
      <w:r w:rsidR="00A67281" w:rsidRPr="00AE746B">
        <w:rPr>
          <w:b/>
          <w:i/>
        </w:rPr>
        <w:t>Register,</w:t>
      </w:r>
      <w:r w:rsidR="00121000" w:rsidRPr="00AE746B">
        <w:rPr>
          <w:b/>
          <w:i/>
        </w:rPr>
        <w:t xml:space="preserve"> Revenue Service</w:t>
      </w:r>
      <w:r w:rsidR="0005772C" w:rsidRPr="00AE746B">
        <w:rPr>
          <w:b/>
          <w:i/>
        </w:rPr>
        <w:t>s</w:t>
      </w:r>
      <w:r w:rsidR="00121000" w:rsidRPr="00AE746B">
        <w:rPr>
          <w:b/>
          <w:i/>
        </w:rPr>
        <w:t xml:space="preserve"> and Bank </w:t>
      </w:r>
      <w:r w:rsidR="0005772C" w:rsidRPr="00AE746B">
        <w:rPr>
          <w:b/>
          <w:i/>
        </w:rPr>
        <w:t>Declarations</w:t>
      </w:r>
      <w:r w:rsidR="00121000" w:rsidRPr="00AE746B">
        <w:rPr>
          <w:b/>
          <w:i/>
        </w:rPr>
        <w:t xml:space="preserve"> can be provided in Georgian</w:t>
      </w:r>
      <w:r w:rsidR="0005772C" w:rsidRPr="00AE746B">
        <w:rPr>
          <w:b/>
          <w:i/>
        </w:rPr>
        <w:t xml:space="preserve"> language</w:t>
      </w:r>
      <w:r w:rsidR="00121000" w:rsidRPr="00AE746B">
        <w:rPr>
          <w:b/>
          <w:i/>
        </w:rPr>
        <w:t xml:space="preserve">. </w:t>
      </w:r>
    </w:p>
    <w:p w14:paraId="2669E320" w14:textId="29C68148" w:rsidR="002D6D3C" w:rsidRPr="004545FE" w:rsidRDefault="0005772C" w:rsidP="002D6D3C">
      <w:pPr>
        <w:pStyle w:val="NoSpacing"/>
        <w:rPr>
          <w:rFonts w:ascii="Calibri" w:hAnsi="Calibri" w:cs="Arial"/>
          <w:b/>
          <w:bCs/>
          <w:spacing w:val="-3"/>
          <w:sz w:val="24"/>
          <w:lang w:val="en-GB"/>
        </w:rPr>
      </w:pPr>
      <w:r w:rsidRPr="00186ACD">
        <w:rPr>
          <w:lang w:val="en-GB"/>
        </w:rPr>
        <w:t>A</w:t>
      </w:r>
      <w:r>
        <w:rPr>
          <w:lang w:val="en-GB"/>
        </w:rPr>
        <w:t>ny</w:t>
      </w:r>
      <w:r w:rsidRPr="00186ACD">
        <w:rPr>
          <w:lang w:val="en-GB"/>
        </w:rPr>
        <w:t xml:space="preserve"> </w:t>
      </w:r>
      <w:r w:rsidR="002D6D3C" w:rsidRPr="00186ACD">
        <w:rPr>
          <w:lang w:val="en-GB"/>
        </w:rPr>
        <w:t xml:space="preserve">questions </w:t>
      </w:r>
      <w:r>
        <w:rPr>
          <w:lang w:val="en-GB"/>
        </w:rPr>
        <w:t xml:space="preserve">in relation to the present Invitation to Works Tender shall be </w:t>
      </w:r>
      <w:r w:rsidR="002D6D3C" w:rsidRPr="00186ACD">
        <w:rPr>
          <w:lang w:val="en-GB"/>
        </w:rPr>
        <w:t xml:space="preserve">filled in the attached </w:t>
      </w:r>
      <w:r w:rsidR="00192B40" w:rsidRPr="00186ACD">
        <w:rPr>
          <w:lang w:val="en-GB"/>
        </w:rPr>
        <w:t xml:space="preserve">Tender Q&amp;A </w:t>
      </w:r>
      <w:r w:rsidR="006528D0" w:rsidRPr="00186ACD">
        <w:rPr>
          <w:lang w:val="en-GB"/>
        </w:rPr>
        <w:t xml:space="preserve">form </w:t>
      </w:r>
      <w:r w:rsidR="00032E6E">
        <w:rPr>
          <w:lang w:val="en-GB"/>
        </w:rPr>
        <w:t xml:space="preserve">(Annex </w:t>
      </w:r>
      <w:r w:rsidR="000F1E40">
        <w:rPr>
          <w:lang w:val="en-GB"/>
        </w:rPr>
        <w:t>4</w:t>
      </w:r>
      <w:r w:rsidR="00032E6E">
        <w:rPr>
          <w:lang w:val="en-GB"/>
        </w:rPr>
        <w:t xml:space="preserve">) </w:t>
      </w:r>
      <w:r>
        <w:rPr>
          <w:lang w:val="en-GB"/>
        </w:rPr>
        <w:t>and</w:t>
      </w:r>
      <w:r w:rsidR="002D6D3C" w:rsidRPr="00186ACD">
        <w:rPr>
          <w:lang w:val="en-GB"/>
        </w:rPr>
        <w:t xml:space="preserve"> sent </w:t>
      </w:r>
      <w:r>
        <w:rPr>
          <w:lang w:val="en-GB"/>
        </w:rPr>
        <w:t xml:space="preserve">back </w:t>
      </w:r>
      <w:r w:rsidR="002D6D3C" w:rsidRPr="00186ACD">
        <w:rPr>
          <w:lang w:val="en-GB"/>
        </w:rPr>
        <w:t xml:space="preserve">to </w:t>
      </w:r>
      <w:r>
        <w:rPr>
          <w:lang w:val="en-GB"/>
        </w:rPr>
        <w:t xml:space="preserve">following official DRC </w:t>
      </w:r>
      <w:r w:rsidR="002D6D3C" w:rsidRPr="00186ACD">
        <w:rPr>
          <w:lang w:val="en-GB"/>
        </w:rPr>
        <w:t>e-mail address</w:t>
      </w:r>
      <w:r w:rsidR="002B7D69" w:rsidRPr="0026135A">
        <w:rPr>
          <w:lang w:val="en-GB"/>
        </w:rPr>
        <w:t>:</w:t>
      </w:r>
      <w:r w:rsidR="002D6D3C" w:rsidRPr="0026135A">
        <w:rPr>
          <w:lang w:val="en-GB"/>
        </w:rPr>
        <w:t xml:space="preserve"> </w:t>
      </w:r>
      <w:hyperlink r:id="rId11" w:history="1">
        <w:r w:rsidR="00660A7F" w:rsidRPr="00660A7F">
          <w:rPr>
            <w:rFonts w:ascii="Calibri" w:hAnsi="Calibri" w:cs="Arial"/>
            <w:b/>
            <w:bCs/>
            <w:spacing w:val="-3"/>
            <w:sz w:val="24"/>
            <w:u w:val="single"/>
            <w:lang w:val="en-GB"/>
          </w:rPr>
          <w:t>tender.geo.wg@drc.ngo</w:t>
        </w:r>
      </w:hyperlink>
      <w:r w:rsidR="00660A7F">
        <w:rPr>
          <w:rFonts w:ascii="Calibri" w:hAnsi="Calibri" w:cs="Arial"/>
          <w:b/>
          <w:bCs/>
          <w:spacing w:val="-3"/>
          <w:sz w:val="24"/>
          <w:u w:val="single"/>
          <w:lang w:val="en-GB"/>
        </w:rPr>
        <w:t xml:space="preserve"> </w:t>
      </w:r>
      <w:r w:rsidR="004545FE" w:rsidRPr="00EA503E">
        <w:rPr>
          <w:rFonts w:ascii="Calibri" w:hAnsi="Calibri" w:cs="Arial"/>
          <w:spacing w:val="-3"/>
          <w:sz w:val="24"/>
          <w:lang w:val="en-GB"/>
        </w:rPr>
        <w:t>before</w:t>
      </w:r>
      <w:r w:rsidR="004545FE" w:rsidRPr="00EA503E">
        <w:rPr>
          <w:rFonts w:ascii="Calibri" w:hAnsi="Calibri" w:cs="Arial"/>
          <w:b/>
          <w:bCs/>
          <w:spacing w:val="-3"/>
          <w:sz w:val="24"/>
          <w:lang w:val="en-GB"/>
        </w:rPr>
        <w:t xml:space="preserve"> </w:t>
      </w:r>
      <w:r w:rsidR="00381FF3" w:rsidRPr="00EA503E">
        <w:rPr>
          <w:b/>
          <w:lang w:val="en-GB"/>
        </w:rPr>
        <w:t>May 27, 2020</w:t>
      </w:r>
    </w:p>
    <w:p w14:paraId="2E04B295" w14:textId="77777777" w:rsidR="002D6D3C" w:rsidRPr="004545FE" w:rsidRDefault="002D6D3C" w:rsidP="009C7AB9">
      <w:pPr>
        <w:pStyle w:val="NoSpacing"/>
        <w:rPr>
          <w:lang w:val="en-GB"/>
        </w:rPr>
      </w:pPr>
    </w:p>
    <w:p w14:paraId="2B6EBD73" w14:textId="3FDB121F" w:rsidR="00F623B2" w:rsidRPr="001B1741" w:rsidRDefault="001B2EC3" w:rsidP="00564937">
      <w:pPr>
        <w:shd w:val="clear" w:color="auto" w:fill="FFFFFF"/>
        <w:rPr>
          <w:b/>
        </w:rPr>
      </w:pPr>
      <w:r w:rsidRPr="00EA503E">
        <w:rPr>
          <w:lang w:val="en-GB"/>
        </w:rPr>
        <w:t xml:space="preserve">DRC technical team </w:t>
      </w:r>
      <w:r w:rsidR="0005772C" w:rsidRPr="00EA503E">
        <w:rPr>
          <w:lang w:val="en-GB"/>
        </w:rPr>
        <w:t xml:space="preserve">shall </w:t>
      </w:r>
      <w:r w:rsidRPr="00EA503E">
        <w:rPr>
          <w:lang w:val="en-GB"/>
        </w:rPr>
        <w:t xml:space="preserve">provide a </w:t>
      </w:r>
      <w:r w:rsidR="00FB3DBB" w:rsidRPr="00EA503E">
        <w:rPr>
          <w:b/>
          <w:bCs/>
          <w:lang w:val="en-GB"/>
        </w:rPr>
        <w:t>Q</w:t>
      </w:r>
      <w:r w:rsidRPr="00EA503E">
        <w:rPr>
          <w:b/>
          <w:bCs/>
          <w:lang w:val="en-GB"/>
        </w:rPr>
        <w:t xml:space="preserve">uestion and </w:t>
      </w:r>
      <w:r w:rsidR="00FB3DBB" w:rsidRPr="00EA503E">
        <w:rPr>
          <w:b/>
          <w:bCs/>
          <w:lang w:val="en-GB"/>
        </w:rPr>
        <w:t>A</w:t>
      </w:r>
      <w:r w:rsidRPr="00EA503E">
        <w:rPr>
          <w:b/>
          <w:bCs/>
          <w:lang w:val="en-GB"/>
        </w:rPr>
        <w:t>nswer session</w:t>
      </w:r>
      <w:r w:rsidRPr="00EA503E">
        <w:rPr>
          <w:lang w:val="en-GB"/>
        </w:rPr>
        <w:t xml:space="preserve"> </w:t>
      </w:r>
      <w:r w:rsidR="002D6D3C" w:rsidRPr="00EA503E">
        <w:rPr>
          <w:lang w:val="en-GB"/>
        </w:rPr>
        <w:t>for all interested bidder</w:t>
      </w:r>
      <w:r w:rsidR="0005772C" w:rsidRPr="00EA503E">
        <w:rPr>
          <w:lang w:val="en-GB"/>
        </w:rPr>
        <w:t>s</w:t>
      </w:r>
      <w:r w:rsidRPr="00EA503E">
        <w:rPr>
          <w:lang w:val="en-GB"/>
        </w:rPr>
        <w:t xml:space="preserve"> </w:t>
      </w:r>
      <w:r w:rsidR="0095375D" w:rsidRPr="00EA503E">
        <w:rPr>
          <w:b/>
          <w:lang w:val="en-GB"/>
        </w:rPr>
        <w:t xml:space="preserve">on </w:t>
      </w:r>
      <w:r w:rsidR="00381FF3" w:rsidRPr="00EA503E">
        <w:rPr>
          <w:b/>
          <w:lang w:val="en-GB"/>
        </w:rPr>
        <w:t>Ma</w:t>
      </w:r>
      <w:r w:rsidR="00EA503E">
        <w:rPr>
          <w:b/>
        </w:rPr>
        <w:t>y</w:t>
      </w:r>
      <w:r w:rsidR="00381FF3" w:rsidRPr="00EA503E">
        <w:rPr>
          <w:b/>
          <w:lang w:val="en-GB"/>
        </w:rPr>
        <w:t xml:space="preserve"> 28,</w:t>
      </w:r>
      <w:r w:rsidR="0095375D" w:rsidRPr="00EA503E">
        <w:rPr>
          <w:b/>
          <w:lang w:val="en-GB"/>
        </w:rPr>
        <w:t xml:space="preserve"> </w:t>
      </w:r>
      <w:r w:rsidR="00984035" w:rsidRPr="00EA503E">
        <w:rPr>
          <w:b/>
          <w:lang w:val="en-GB"/>
        </w:rPr>
        <w:t>2020</w:t>
      </w:r>
      <w:r w:rsidRPr="00EA503E">
        <w:rPr>
          <w:b/>
          <w:lang w:val="en-GB"/>
        </w:rPr>
        <w:t xml:space="preserve"> at 1</w:t>
      </w:r>
      <w:r w:rsidR="000363C5" w:rsidRPr="00EA503E">
        <w:rPr>
          <w:b/>
          <w:lang w:val="en-GB"/>
        </w:rPr>
        <w:t>2</w:t>
      </w:r>
      <w:r w:rsidRPr="00EA503E">
        <w:rPr>
          <w:b/>
          <w:lang w:val="en-GB"/>
        </w:rPr>
        <w:t xml:space="preserve">:00 </w:t>
      </w:r>
      <w:bookmarkEnd w:id="3"/>
      <w:r w:rsidR="00836739" w:rsidRPr="00EA503E">
        <w:rPr>
          <w:b/>
          <w:lang w:val="en-GB"/>
        </w:rPr>
        <w:t xml:space="preserve">at DRC </w:t>
      </w:r>
      <w:r w:rsidR="00564937" w:rsidRPr="00EA503E">
        <w:rPr>
          <w:b/>
          <w:lang w:val="en-GB"/>
        </w:rPr>
        <w:t xml:space="preserve">Zugdidi </w:t>
      </w:r>
      <w:r w:rsidR="00836739" w:rsidRPr="00EA503E">
        <w:rPr>
          <w:b/>
          <w:lang w:val="en-GB"/>
        </w:rPr>
        <w:t xml:space="preserve">Office at the following address: </w:t>
      </w:r>
      <w:r w:rsidR="00564937" w:rsidRPr="00EA503E">
        <w:t xml:space="preserve">8 March Str. #1, Zugdidi, Georgia. </w:t>
      </w:r>
      <w:r w:rsidR="0078725A" w:rsidRPr="00EA503E">
        <w:rPr>
          <w:bCs/>
          <w:lang w:val="en-GB"/>
        </w:rPr>
        <w:t xml:space="preserve">The participation via Skype </w:t>
      </w:r>
      <w:r w:rsidR="004545FE" w:rsidRPr="00EA503E">
        <w:rPr>
          <w:bCs/>
          <w:lang w:val="en-GB"/>
        </w:rPr>
        <w:t xml:space="preserve">will also </w:t>
      </w:r>
      <w:r w:rsidR="0078725A" w:rsidRPr="00EA503E">
        <w:rPr>
          <w:bCs/>
          <w:lang w:val="en-GB"/>
        </w:rPr>
        <w:t>be considered.</w:t>
      </w:r>
      <w:r w:rsidR="0078725A" w:rsidRPr="001B1741">
        <w:rPr>
          <w:b/>
          <w:lang w:val="en-GB"/>
        </w:rPr>
        <w:t xml:space="preserve"> </w:t>
      </w:r>
    </w:p>
    <w:p w14:paraId="55D38A34" w14:textId="77777777" w:rsidR="00A10132" w:rsidRPr="001B1741" w:rsidRDefault="00A10132" w:rsidP="009C7AB9">
      <w:pPr>
        <w:pStyle w:val="NoSpacing"/>
        <w:rPr>
          <w:b/>
          <w:i/>
          <w:iCs/>
          <w:u w:val="single"/>
          <w:lang w:val="en-GB"/>
        </w:rPr>
      </w:pPr>
    </w:p>
    <w:p w14:paraId="4425019C" w14:textId="6EB388B7" w:rsidR="0003443F" w:rsidRPr="001B1741" w:rsidRDefault="0003443F" w:rsidP="009C7AB9">
      <w:pPr>
        <w:pStyle w:val="NoSpacing"/>
        <w:rPr>
          <w:b/>
          <w:i/>
          <w:iCs/>
          <w:lang w:val="en-GB"/>
        </w:rPr>
      </w:pPr>
    </w:p>
    <w:sectPr w:rsidR="0003443F" w:rsidRPr="001B1741" w:rsidSect="004320C5">
      <w:headerReference w:type="default" r:id="rId12"/>
      <w:pgSz w:w="12240" w:h="15840"/>
      <w:pgMar w:top="1134" w:right="85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C8460" w14:textId="77777777" w:rsidR="00B22831" w:rsidRDefault="00B22831" w:rsidP="00634224">
      <w:pPr>
        <w:spacing w:after="0" w:line="240" w:lineRule="auto"/>
      </w:pPr>
      <w:r>
        <w:separator/>
      </w:r>
    </w:p>
  </w:endnote>
  <w:endnote w:type="continuationSeparator" w:id="0">
    <w:p w14:paraId="3B2C4254" w14:textId="77777777" w:rsidR="00B22831" w:rsidRDefault="00B22831"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3B337" w14:textId="77777777" w:rsidR="00B22831" w:rsidRDefault="00B22831" w:rsidP="00634224">
      <w:pPr>
        <w:spacing w:after="0" w:line="240" w:lineRule="auto"/>
      </w:pPr>
      <w:r>
        <w:separator/>
      </w:r>
    </w:p>
  </w:footnote>
  <w:footnote w:type="continuationSeparator" w:id="0">
    <w:p w14:paraId="42EA6E0A" w14:textId="77777777" w:rsidR="00B22831" w:rsidRDefault="00B22831" w:rsidP="0063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1E93" w14:textId="544B2F06" w:rsidR="00634224" w:rsidRDefault="001B08B6">
    <w:pPr>
      <w:pStyle w:val="Header"/>
    </w:pPr>
    <w:r>
      <w:t xml:space="preserve">                                                                                                                                           </w:t>
    </w:r>
    <w:r>
      <w:rPr>
        <w:noProof/>
      </w:rPr>
      <w:drawing>
        <wp:inline distT="0" distB="0" distL="0" distR="0" wp14:anchorId="7CA346E9" wp14:editId="5607FAB9">
          <wp:extent cx="1343025" cy="695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616" cy="701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92C"/>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325B051A"/>
    <w:multiLevelType w:val="hybridMultilevel"/>
    <w:tmpl w:val="8F54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161DB"/>
    <w:multiLevelType w:val="hybridMultilevel"/>
    <w:tmpl w:val="EE20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3"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32"/>
  </w:num>
  <w:num w:numId="7">
    <w:abstractNumId w:val="25"/>
  </w:num>
  <w:num w:numId="8">
    <w:abstractNumId w:val="8"/>
  </w:num>
  <w:num w:numId="9">
    <w:abstractNumId w:val="12"/>
  </w:num>
  <w:num w:numId="10">
    <w:abstractNumId w:val="1"/>
  </w:num>
  <w:num w:numId="11">
    <w:abstractNumId w:val="21"/>
  </w:num>
  <w:num w:numId="12">
    <w:abstractNumId w:val="31"/>
  </w:num>
  <w:num w:numId="13">
    <w:abstractNumId w:val="30"/>
  </w:num>
  <w:num w:numId="14">
    <w:abstractNumId w:val="16"/>
  </w:num>
  <w:num w:numId="15">
    <w:abstractNumId w:val="14"/>
  </w:num>
  <w:num w:numId="16">
    <w:abstractNumId w:val="11"/>
  </w:num>
  <w:num w:numId="17">
    <w:abstractNumId w:val="18"/>
  </w:num>
  <w:num w:numId="18">
    <w:abstractNumId w:val="20"/>
  </w:num>
  <w:num w:numId="19">
    <w:abstractNumId w:val="10"/>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9"/>
  </w:num>
  <w:num w:numId="28">
    <w:abstractNumId w:val="27"/>
  </w:num>
  <w:num w:numId="29">
    <w:abstractNumId w:val="19"/>
  </w:num>
  <w:num w:numId="30">
    <w:abstractNumId w:val="5"/>
  </w:num>
  <w:num w:numId="31">
    <w:abstractNumId w:val="17"/>
  </w:num>
  <w:num w:numId="32">
    <w:abstractNumId w:val="15"/>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D"/>
    <w:rsid w:val="000040BA"/>
    <w:rsid w:val="00005AF8"/>
    <w:rsid w:val="00006CB0"/>
    <w:rsid w:val="00006E6F"/>
    <w:rsid w:val="000079CD"/>
    <w:rsid w:val="00011A79"/>
    <w:rsid w:val="000205F6"/>
    <w:rsid w:val="00024D76"/>
    <w:rsid w:val="000300E2"/>
    <w:rsid w:val="000305B0"/>
    <w:rsid w:val="00032E6E"/>
    <w:rsid w:val="0003443F"/>
    <w:rsid w:val="00034692"/>
    <w:rsid w:val="0003583D"/>
    <w:rsid w:val="000363C5"/>
    <w:rsid w:val="0003642C"/>
    <w:rsid w:val="00037A15"/>
    <w:rsid w:val="000402EE"/>
    <w:rsid w:val="00047BE9"/>
    <w:rsid w:val="00047D93"/>
    <w:rsid w:val="0005772C"/>
    <w:rsid w:val="00063A66"/>
    <w:rsid w:val="0007203D"/>
    <w:rsid w:val="00073692"/>
    <w:rsid w:val="000839EC"/>
    <w:rsid w:val="00085225"/>
    <w:rsid w:val="000B4B2E"/>
    <w:rsid w:val="000C0059"/>
    <w:rsid w:val="000D10AF"/>
    <w:rsid w:val="000D2644"/>
    <w:rsid w:val="000D746E"/>
    <w:rsid w:val="000E40E3"/>
    <w:rsid w:val="000F1B11"/>
    <w:rsid w:val="000F1E40"/>
    <w:rsid w:val="000F64B5"/>
    <w:rsid w:val="001016A2"/>
    <w:rsid w:val="001026AB"/>
    <w:rsid w:val="00107EC0"/>
    <w:rsid w:val="00114116"/>
    <w:rsid w:val="00121000"/>
    <w:rsid w:val="0012254F"/>
    <w:rsid w:val="0012442E"/>
    <w:rsid w:val="00125DB0"/>
    <w:rsid w:val="0013252F"/>
    <w:rsid w:val="00136913"/>
    <w:rsid w:val="001374B2"/>
    <w:rsid w:val="001515AC"/>
    <w:rsid w:val="001625F3"/>
    <w:rsid w:val="00172A5B"/>
    <w:rsid w:val="00172ACA"/>
    <w:rsid w:val="001778A2"/>
    <w:rsid w:val="00181B36"/>
    <w:rsid w:val="00186ACD"/>
    <w:rsid w:val="00192B40"/>
    <w:rsid w:val="001A3F68"/>
    <w:rsid w:val="001A5B9D"/>
    <w:rsid w:val="001A6285"/>
    <w:rsid w:val="001B08B6"/>
    <w:rsid w:val="001B1741"/>
    <w:rsid w:val="001B29D8"/>
    <w:rsid w:val="001B2EC3"/>
    <w:rsid w:val="001C0C4D"/>
    <w:rsid w:val="001C3746"/>
    <w:rsid w:val="001D4C6E"/>
    <w:rsid w:val="001E086D"/>
    <w:rsid w:val="001E1885"/>
    <w:rsid w:val="001E2893"/>
    <w:rsid w:val="001F1E0B"/>
    <w:rsid w:val="001F6A27"/>
    <w:rsid w:val="001F7AF8"/>
    <w:rsid w:val="002007E0"/>
    <w:rsid w:val="002124E2"/>
    <w:rsid w:val="00226670"/>
    <w:rsid w:val="00233384"/>
    <w:rsid w:val="00235F87"/>
    <w:rsid w:val="0024112A"/>
    <w:rsid w:val="00244055"/>
    <w:rsid w:val="0025568B"/>
    <w:rsid w:val="0026135A"/>
    <w:rsid w:val="0026765E"/>
    <w:rsid w:val="0027502E"/>
    <w:rsid w:val="00283844"/>
    <w:rsid w:val="00284FD9"/>
    <w:rsid w:val="0028506F"/>
    <w:rsid w:val="0028742C"/>
    <w:rsid w:val="00295FBD"/>
    <w:rsid w:val="002A31FD"/>
    <w:rsid w:val="002A73C9"/>
    <w:rsid w:val="002B361A"/>
    <w:rsid w:val="002B4FD8"/>
    <w:rsid w:val="002B7D69"/>
    <w:rsid w:val="002C1E24"/>
    <w:rsid w:val="002C63D2"/>
    <w:rsid w:val="002C773B"/>
    <w:rsid w:val="002D1F1A"/>
    <w:rsid w:val="002D6D3C"/>
    <w:rsid w:val="002D7790"/>
    <w:rsid w:val="00300B71"/>
    <w:rsid w:val="00302148"/>
    <w:rsid w:val="0031017B"/>
    <w:rsid w:val="00310F23"/>
    <w:rsid w:val="0031664C"/>
    <w:rsid w:val="003207CD"/>
    <w:rsid w:val="00322DC3"/>
    <w:rsid w:val="00327394"/>
    <w:rsid w:val="00327438"/>
    <w:rsid w:val="00335E47"/>
    <w:rsid w:val="00340D44"/>
    <w:rsid w:val="00342A22"/>
    <w:rsid w:val="0034511C"/>
    <w:rsid w:val="00347983"/>
    <w:rsid w:val="003513E2"/>
    <w:rsid w:val="00354051"/>
    <w:rsid w:val="00355613"/>
    <w:rsid w:val="003577AD"/>
    <w:rsid w:val="003704F1"/>
    <w:rsid w:val="00373EB8"/>
    <w:rsid w:val="0037600B"/>
    <w:rsid w:val="00381FF3"/>
    <w:rsid w:val="00383412"/>
    <w:rsid w:val="0038344B"/>
    <w:rsid w:val="00385719"/>
    <w:rsid w:val="00390513"/>
    <w:rsid w:val="00394192"/>
    <w:rsid w:val="003A0C75"/>
    <w:rsid w:val="003B757E"/>
    <w:rsid w:val="003C2E25"/>
    <w:rsid w:val="003C62E7"/>
    <w:rsid w:val="003D2FC1"/>
    <w:rsid w:val="003D6DC6"/>
    <w:rsid w:val="003F070A"/>
    <w:rsid w:val="003F0DF9"/>
    <w:rsid w:val="003F1C71"/>
    <w:rsid w:val="00405E58"/>
    <w:rsid w:val="0040624B"/>
    <w:rsid w:val="00406FBD"/>
    <w:rsid w:val="00407A26"/>
    <w:rsid w:val="004138A5"/>
    <w:rsid w:val="00415C10"/>
    <w:rsid w:val="00423524"/>
    <w:rsid w:val="00424C8A"/>
    <w:rsid w:val="00424DD1"/>
    <w:rsid w:val="0042748E"/>
    <w:rsid w:val="004320C5"/>
    <w:rsid w:val="00432FDC"/>
    <w:rsid w:val="004363E6"/>
    <w:rsid w:val="00436965"/>
    <w:rsid w:val="00441E12"/>
    <w:rsid w:val="00442C39"/>
    <w:rsid w:val="0045108C"/>
    <w:rsid w:val="004545FE"/>
    <w:rsid w:val="00462F58"/>
    <w:rsid w:val="00466183"/>
    <w:rsid w:val="004726CE"/>
    <w:rsid w:val="00483F7C"/>
    <w:rsid w:val="00486280"/>
    <w:rsid w:val="00486598"/>
    <w:rsid w:val="00494E17"/>
    <w:rsid w:val="004A3067"/>
    <w:rsid w:val="004A6B72"/>
    <w:rsid w:val="004A6CEA"/>
    <w:rsid w:val="004A6D97"/>
    <w:rsid w:val="004A7C19"/>
    <w:rsid w:val="004A7CB3"/>
    <w:rsid w:val="004C64A6"/>
    <w:rsid w:val="004E1B48"/>
    <w:rsid w:val="004F0932"/>
    <w:rsid w:val="004F1AE5"/>
    <w:rsid w:val="004F2070"/>
    <w:rsid w:val="00512F72"/>
    <w:rsid w:val="005219D3"/>
    <w:rsid w:val="0053186A"/>
    <w:rsid w:val="0053636E"/>
    <w:rsid w:val="0054567C"/>
    <w:rsid w:val="005472EB"/>
    <w:rsid w:val="00553A14"/>
    <w:rsid w:val="00553A92"/>
    <w:rsid w:val="00553D3A"/>
    <w:rsid w:val="00564937"/>
    <w:rsid w:val="00565276"/>
    <w:rsid w:val="00570EB4"/>
    <w:rsid w:val="00573466"/>
    <w:rsid w:val="00577007"/>
    <w:rsid w:val="00582794"/>
    <w:rsid w:val="005A2334"/>
    <w:rsid w:val="005A4DE3"/>
    <w:rsid w:val="005B065D"/>
    <w:rsid w:val="005B6EBA"/>
    <w:rsid w:val="005C62F1"/>
    <w:rsid w:val="005C7FF1"/>
    <w:rsid w:val="005D0FB0"/>
    <w:rsid w:val="005D718C"/>
    <w:rsid w:val="005E0463"/>
    <w:rsid w:val="005E222A"/>
    <w:rsid w:val="005E2F11"/>
    <w:rsid w:val="005E5CB2"/>
    <w:rsid w:val="0060788B"/>
    <w:rsid w:val="0061598A"/>
    <w:rsid w:val="00622745"/>
    <w:rsid w:val="00624E19"/>
    <w:rsid w:val="00627FD1"/>
    <w:rsid w:val="00634224"/>
    <w:rsid w:val="00634C87"/>
    <w:rsid w:val="00635E26"/>
    <w:rsid w:val="0064331A"/>
    <w:rsid w:val="00644AD2"/>
    <w:rsid w:val="006528D0"/>
    <w:rsid w:val="00655A87"/>
    <w:rsid w:val="00660A7F"/>
    <w:rsid w:val="006816AB"/>
    <w:rsid w:val="00681B29"/>
    <w:rsid w:val="006824C1"/>
    <w:rsid w:val="00684682"/>
    <w:rsid w:val="006864A6"/>
    <w:rsid w:val="006932CD"/>
    <w:rsid w:val="006951B8"/>
    <w:rsid w:val="006951FC"/>
    <w:rsid w:val="00696FE1"/>
    <w:rsid w:val="006970A5"/>
    <w:rsid w:val="006A2ABD"/>
    <w:rsid w:val="006A4168"/>
    <w:rsid w:val="006A4ADC"/>
    <w:rsid w:val="006B3E75"/>
    <w:rsid w:val="006B47B9"/>
    <w:rsid w:val="006C308A"/>
    <w:rsid w:val="006C7E8E"/>
    <w:rsid w:val="006D7159"/>
    <w:rsid w:val="006E0C7C"/>
    <w:rsid w:val="00700B02"/>
    <w:rsid w:val="007012F9"/>
    <w:rsid w:val="0070494B"/>
    <w:rsid w:val="00711E6F"/>
    <w:rsid w:val="007171F1"/>
    <w:rsid w:val="00723CF3"/>
    <w:rsid w:val="00724952"/>
    <w:rsid w:val="00741BD2"/>
    <w:rsid w:val="00744A61"/>
    <w:rsid w:val="00752170"/>
    <w:rsid w:val="00755DE0"/>
    <w:rsid w:val="0075693F"/>
    <w:rsid w:val="0078725A"/>
    <w:rsid w:val="0079695A"/>
    <w:rsid w:val="007A18F1"/>
    <w:rsid w:val="007A65E0"/>
    <w:rsid w:val="007B30AA"/>
    <w:rsid w:val="007B3D32"/>
    <w:rsid w:val="007C1CA2"/>
    <w:rsid w:val="007C2153"/>
    <w:rsid w:val="007C24D0"/>
    <w:rsid w:val="007C254E"/>
    <w:rsid w:val="007D0D0E"/>
    <w:rsid w:val="007E663D"/>
    <w:rsid w:val="007E69AB"/>
    <w:rsid w:val="007E7147"/>
    <w:rsid w:val="007F7214"/>
    <w:rsid w:val="007F78EC"/>
    <w:rsid w:val="00801A8D"/>
    <w:rsid w:val="00805418"/>
    <w:rsid w:val="00805A98"/>
    <w:rsid w:val="0081236C"/>
    <w:rsid w:val="008135A1"/>
    <w:rsid w:val="00820365"/>
    <w:rsid w:val="00820A49"/>
    <w:rsid w:val="008226FF"/>
    <w:rsid w:val="0082357B"/>
    <w:rsid w:val="00824B41"/>
    <w:rsid w:val="00836739"/>
    <w:rsid w:val="0084240C"/>
    <w:rsid w:val="00842E4C"/>
    <w:rsid w:val="008540C7"/>
    <w:rsid w:val="00862E4D"/>
    <w:rsid w:val="00865859"/>
    <w:rsid w:val="0087184D"/>
    <w:rsid w:val="00877F34"/>
    <w:rsid w:val="008810C6"/>
    <w:rsid w:val="008838C1"/>
    <w:rsid w:val="00886352"/>
    <w:rsid w:val="0089003B"/>
    <w:rsid w:val="008943C9"/>
    <w:rsid w:val="008A01D8"/>
    <w:rsid w:val="008A3A56"/>
    <w:rsid w:val="008A3FF0"/>
    <w:rsid w:val="008A7DF2"/>
    <w:rsid w:val="008B1A36"/>
    <w:rsid w:val="008B3F3C"/>
    <w:rsid w:val="008B6699"/>
    <w:rsid w:val="008C217F"/>
    <w:rsid w:val="008C3325"/>
    <w:rsid w:val="008C3912"/>
    <w:rsid w:val="008C5EF6"/>
    <w:rsid w:val="008D457E"/>
    <w:rsid w:val="008D4979"/>
    <w:rsid w:val="008E0285"/>
    <w:rsid w:val="008F35C1"/>
    <w:rsid w:val="008F45EF"/>
    <w:rsid w:val="008F72DA"/>
    <w:rsid w:val="00904CEB"/>
    <w:rsid w:val="0090500D"/>
    <w:rsid w:val="00913013"/>
    <w:rsid w:val="00913103"/>
    <w:rsid w:val="009158FC"/>
    <w:rsid w:val="009159A2"/>
    <w:rsid w:val="0092188B"/>
    <w:rsid w:val="009219B9"/>
    <w:rsid w:val="00923839"/>
    <w:rsid w:val="00932221"/>
    <w:rsid w:val="00932BD3"/>
    <w:rsid w:val="009352D8"/>
    <w:rsid w:val="0095375D"/>
    <w:rsid w:val="0095439D"/>
    <w:rsid w:val="00960F40"/>
    <w:rsid w:val="00963788"/>
    <w:rsid w:val="00965660"/>
    <w:rsid w:val="0096683F"/>
    <w:rsid w:val="00977143"/>
    <w:rsid w:val="0098043F"/>
    <w:rsid w:val="0098150A"/>
    <w:rsid w:val="00984035"/>
    <w:rsid w:val="00993C71"/>
    <w:rsid w:val="00994316"/>
    <w:rsid w:val="0099731E"/>
    <w:rsid w:val="00997FB7"/>
    <w:rsid w:val="009B55AE"/>
    <w:rsid w:val="009C24F7"/>
    <w:rsid w:val="009C3FB1"/>
    <w:rsid w:val="009C5EAB"/>
    <w:rsid w:val="009C7AB9"/>
    <w:rsid w:val="009D0985"/>
    <w:rsid w:val="009D0CC4"/>
    <w:rsid w:val="009D177D"/>
    <w:rsid w:val="009D5359"/>
    <w:rsid w:val="009D55DF"/>
    <w:rsid w:val="009E0450"/>
    <w:rsid w:val="009F18B1"/>
    <w:rsid w:val="009F6C59"/>
    <w:rsid w:val="009F758C"/>
    <w:rsid w:val="00A04C10"/>
    <w:rsid w:val="00A10132"/>
    <w:rsid w:val="00A174D9"/>
    <w:rsid w:val="00A20742"/>
    <w:rsid w:val="00A2262C"/>
    <w:rsid w:val="00A25A62"/>
    <w:rsid w:val="00A50D35"/>
    <w:rsid w:val="00A53870"/>
    <w:rsid w:val="00A6543F"/>
    <w:rsid w:val="00A67281"/>
    <w:rsid w:val="00A70C5E"/>
    <w:rsid w:val="00A744CC"/>
    <w:rsid w:val="00A832FB"/>
    <w:rsid w:val="00A934DA"/>
    <w:rsid w:val="00A93874"/>
    <w:rsid w:val="00A95F6E"/>
    <w:rsid w:val="00A96B26"/>
    <w:rsid w:val="00AA0919"/>
    <w:rsid w:val="00AA2457"/>
    <w:rsid w:val="00AB19BA"/>
    <w:rsid w:val="00AC154C"/>
    <w:rsid w:val="00AC3C5D"/>
    <w:rsid w:val="00AD10FC"/>
    <w:rsid w:val="00AD48CA"/>
    <w:rsid w:val="00AD51AB"/>
    <w:rsid w:val="00AE3C25"/>
    <w:rsid w:val="00AE746B"/>
    <w:rsid w:val="00AF6A70"/>
    <w:rsid w:val="00B005AB"/>
    <w:rsid w:val="00B01B01"/>
    <w:rsid w:val="00B02BF4"/>
    <w:rsid w:val="00B06BE3"/>
    <w:rsid w:val="00B06D7D"/>
    <w:rsid w:val="00B11915"/>
    <w:rsid w:val="00B17986"/>
    <w:rsid w:val="00B22831"/>
    <w:rsid w:val="00B320F3"/>
    <w:rsid w:val="00B52E74"/>
    <w:rsid w:val="00B54473"/>
    <w:rsid w:val="00B56991"/>
    <w:rsid w:val="00B72CD1"/>
    <w:rsid w:val="00B7648D"/>
    <w:rsid w:val="00B9288D"/>
    <w:rsid w:val="00B9652B"/>
    <w:rsid w:val="00B96C24"/>
    <w:rsid w:val="00BA069C"/>
    <w:rsid w:val="00BB621F"/>
    <w:rsid w:val="00BC6BA6"/>
    <w:rsid w:val="00BD3762"/>
    <w:rsid w:val="00BD6BB0"/>
    <w:rsid w:val="00BE2C0D"/>
    <w:rsid w:val="00BF4155"/>
    <w:rsid w:val="00BF5205"/>
    <w:rsid w:val="00C04940"/>
    <w:rsid w:val="00C07B96"/>
    <w:rsid w:val="00C15190"/>
    <w:rsid w:val="00C30441"/>
    <w:rsid w:val="00C304E9"/>
    <w:rsid w:val="00C3286E"/>
    <w:rsid w:val="00C34394"/>
    <w:rsid w:val="00C44BA0"/>
    <w:rsid w:val="00C511DA"/>
    <w:rsid w:val="00C53412"/>
    <w:rsid w:val="00C5494C"/>
    <w:rsid w:val="00C63422"/>
    <w:rsid w:val="00C74886"/>
    <w:rsid w:val="00C74CF4"/>
    <w:rsid w:val="00C87709"/>
    <w:rsid w:val="00C90BB0"/>
    <w:rsid w:val="00C91967"/>
    <w:rsid w:val="00C9524C"/>
    <w:rsid w:val="00C9648D"/>
    <w:rsid w:val="00CC1BBF"/>
    <w:rsid w:val="00CC4F3F"/>
    <w:rsid w:val="00CD2B3E"/>
    <w:rsid w:val="00CD2D7A"/>
    <w:rsid w:val="00CD5F9D"/>
    <w:rsid w:val="00CE3ADD"/>
    <w:rsid w:val="00CF779E"/>
    <w:rsid w:val="00CF7C6C"/>
    <w:rsid w:val="00D004E5"/>
    <w:rsid w:val="00D013BE"/>
    <w:rsid w:val="00D1279C"/>
    <w:rsid w:val="00D155EA"/>
    <w:rsid w:val="00D16249"/>
    <w:rsid w:val="00D20762"/>
    <w:rsid w:val="00D21E55"/>
    <w:rsid w:val="00D231FC"/>
    <w:rsid w:val="00D40B8D"/>
    <w:rsid w:val="00D46744"/>
    <w:rsid w:val="00D53AD1"/>
    <w:rsid w:val="00D55C57"/>
    <w:rsid w:val="00D57549"/>
    <w:rsid w:val="00D57EA0"/>
    <w:rsid w:val="00D602FD"/>
    <w:rsid w:val="00D609D7"/>
    <w:rsid w:val="00D807D0"/>
    <w:rsid w:val="00D817DE"/>
    <w:rsid w:val="00D82982"/>
    <w:rsid w:val="00D9064C"/>
    <w:rsid w:val="00D91AFD"/>
    <w:rsid w:val="00D957E1"/>
    <w:rsid w:val="00D963F7"/>
    <w:rsid w:val="00D969A1"/>
    <w:rsid w:val="00DA10DA"/>
    <w:rsid w:val="00DA5B93"/>
    <w:rsid w:val="00DB70BB"/>
    <w:rsid w:val="00DC24DA"/>
    <w:rsid w:val="00DC6FBD"/>
    <w:rsid w:val="00DD30FB"/>
    <w:rsid w:val="00DD47FD"/>
    <w:rsid w:val="00DD4F9C"/>
    <w:rsid w:val="00DE5E02"/>
    <w:rsid w:val="00DF30D2"/>
    <w:rsid w:val="00E0279E"/>
    <w:rsid w:val="00E03003"/>
    <w:rsid w:val="00E05F14"/>
    <w:rsid w:val="00E06B1B"/>
    <w:rsid w:val="00E07D91"/>
    <w:rsid w:val="00E107CF"/>
    <w:rsid w:val="00E54CBE"/>
    <w:rsid w:val="00E72D35"/>
    <w:rsid w:val="00E83A43"/>
    <w:rsid w:val="00E94B4A"/>
    <w:rsid w:val="00E95A58"/>
    <w:rsid w:val="00EA18AD"/>
    <w:rsid w:val="00EA503E"/>
    <w:rsid w:val="00EB265C"/>
    <w:rsid w:val="00EB2FE7"/>
    <w:rsid w:val="00EB3F5E"/>
    <w:rsid w:val="00EB4C41"/>
    <w:rsid w:val="00EB7952"/>
    <w:rsid w:val="00EC06AF"/>
    <w:rsid w:val="00EC114E"/>
    <w:rsid w:val="00ED170C"/>
    <w:rsid w:val="00ED7F09"/>
    <w:rsid w:val="00EE15E0"/>
    <w:rsid w:val="00EE5F1E"/>
    <w:rsid w:val="00EF7393"/>
    <w:rsid w:val="00EF7A19"/>
    <w:rsid w:val="00F00019"/>
    <w:rsid w:val="00F01380"/>
    <w:rsid w:val="00F01FF5"/>
    <w:rsid w:val="00F02B55"/>
    <w:rsid w:val="00F076B0"/>
    <w:rsid w:val="00F16D10"/>
    <w:rsid w:val="00F215E9"/>
    <w:rsid w:val="00F26D2E"/>
    <w:rsid w:val="00F33BBC"/>
    <w:rsid w:val="00F34499"/>
    <w:rsid w:val="00F358F4"/>
    <w:rsid w:val="00F462D4"/>
    <w:rsid w:val="00F51905"/>
    <w:rsid w:val="00F623B2"/>
    <w:rsid w:val="00F662E0"/>
    <w:rsid w:val="00F77390"/>
    <w:rsid w:val="00F84D89"/>
    <w:rsid w:val="00F86DB6"/>
    <w:rsid w:val="00FA4BBE"/>
    <w:rsid w:val="00FB3DBB"/>
    <w:rsid w:val="00FB46A0"/>
    <w:rsid w:val="00FD2D72"/>
    <w:rsid w:val="00FE21B2"/>
    <w:rsid w:val="00FE7397"/>
    <w:rsid w:val="00FF370F"/>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ngo/where-we-work/europe/georg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geo.wg@drc.ngo" TargetMode="External"/><Relationship Id="rId5" Type="http://schemas.openxmlformats.org/officeDocument/2006/relationships/webSettings" Target="webSettings.xml"/><Relationship Id="rId10" Type="http://schemas.openxmlformats.org/officeDocument/2006/relationships/hyperlink" Target="mailto:tender.geo.wg@drc.ngo" TargetMode="External"/><Relationship Id="rId4" Type="http://schemas.openxmlformats.org/officeDocument/2006/relationships/settings" Target="settings.xml"/><Relationship Id="rId9" Type="http://schemas.openxmlformats.org/officeDocument/2006/relationships/hyperlink" Target="mailto:tender.geo.wg@drc.ng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9B9C-803D-4C5E-B187-903911E2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Mzevinar Jojua</cp:lastModifiedBy>
  <cp:revision>10</cp:revision>
  <cp:lastPrinted>2019-05-22T12:40:00Z</cp:lastPrinted>
  <dcterms:created xsi:type="dcterms:W3CDTF">2020-05-04T09:54:00Z</dcterms:created>
  <dcterms:modified xsi:type="dcterms:W3CDTF">2020-05-14T13:17:00Z</dcterms:modified>
</cp:coreProperties>
</file>